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C10" w:rsidRDefault="00D96C10" w:rsidP="00D96C10">
      <w:pPr>
        <w:pStyle w:val="Naslov1"/>
        <w:ind w:left="248" w:right="259"/>
        <w:jc w:val="center"/>
      </w:pPr>
      <w:r>
        <w:t>PRAVILNIK O KRITERIJIH ZA SPREJEM OTROK V VRTEC</w:t>
      </w:r>
    </w:p>
    <w:p w:rsidR="00D96C10" w:rsidRDefault="00D96C10" w:rsidP="00D96C10">
      <w:pPr>
        <w:jc w:val="center"/>
      </w:pPr>
    </w:p>
    <w:p w:rsidR="00D96C10" w:rsidRDefault="00D96C10" w:rsidP="00D96C10">
      <w:pPr>
        <w:jc w:val="center"/>
      </w:pPr>
    </w:p>
    <w:p w:rsidR="00D96C10" w:rsidRDefault="00D96C10" w:rsidP="00D96C10">
      <w:pPr>
        <w:jc w:val="center"/>
      </w:pPr>
    </w:p>
    <w:p w:rsidR="00D96C10" w:rsidRDefault="00D96C10" w:rsidP="00D96C10">
      <w:pPr>
        <w:pStyle w:val="Odstavekseznama"/>
        <w:numPr>
          <w:ilvl w:val="0"/>
          <w:numId w:val="9"/>
        </w:numPr>
        <w:tabs>
          <w:tab w:val="left" w:pos="1258"/>
          <w:tab w:val="left" w:pos="1259"/>
        </w:tabs>
        <w:spacing w:before="99"/>
        <w:jc w:val="left"/>
        <w:rPr>
          <w:b/>
          <w:sz w:val="20"/>
        </w:rPr>
      </w:pPr>
      <w:r>
        <w:rPr>
          <w:b/>
          <w:sz w:val="20"/>
        </w:rPr>
        <w:t>SPLOŠNA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DOLO</w:t>
      </w:r>
      <w:r>
        <w:rPr>
          <w:sz w:val="20"/>
        </w:rPr>
        <w:t>Č</w:t>
      </w:r>
      <w:r>
        <w:rPr>
          <w:b/>
          <w:sz w:val="20"/>
        </w:rPr>
        <w:t>BA</w:t>
      </w:r>
    </w:p>
    <w:p w:rsidR="00D96C10" w:rsidRDefault="00D96C10" w:rsidP="00D96C10">
      <w:pPr>
        <w:pStyle w:val="Telobesedila"/>
        <w:spacing w:before="10"/>
        <w:rPr>
          <w:b/>
          <w:sz w:val="19"/>
        </w:rPr>
      </w:pPr>
    </w:p>
    <w:p w:rsidR="00D96C10" w:rsidRDefault="00D96C10" w:rsidP="00D96C10">
      <w:pPr>
        <w:pStyle w:val="Odstavekseznama"/>
        <w:numPr>
          <w:ilvl w:val="1"/>
          <w:numId w:val="9"/>
        </w:numPr>
        <w:tabs>
          <w:tab w:val="left" w:pos="4624"/>
        </w:tabs>
        <w:rPr>
          <w:b/>
          <w:sz w:val="20"/>
        </w:rPr>
      </w:pPr>
      <w:r>
        <w:rPr>
          <w:sz w:val="20"/>
        </w:rPr>
        <w:t>č</w:t>
      </w:r>
      <w:r>
        <w:rPr>
          <w:b/>
          <w:sz w:val="20"/>
        </w:rPr>
        <w:t>len</w:t>
      </w:r>
    </w:p>
    <w:p w:rsidR="00D96C10" w:rsidRDefault="00D96C10" w:rsidP="00D96C10">
      <w:pPr>
        <w:pStyle w:val="Telobesedila"/>
        <w:spacing w:before="7"/>
        <w:rPr>
          <w:b/>
          <w:sz w:val="11"/>
        </w:rPr>
      </w:pPr>
    </w:p>
    <w:p w:rsidR="00D96C10" w:rsidRDefault="00D96C10" w:rsidP="00D96C10">
      <w:pPr>
        <w:pStyle w:val="Telobesedila"/>
        <w:spacing w:before="100"/>
        <w:ind w:left="178" w:right="189"/>
        <w:jc w:val="both"/>
      </w:pPr>
      <w:r>
        <w:t xml:space="preserve">S tem pravilnikom občina ustanoviteljica </w:t>
      </w:r>
      <w:proofErr w:type="gramStart"/>
      <w:r>
        <w:t>na</w:t>
      </w:r>
      <w:proofErr w:type="gramEnd"/>
      <w:r>
        <w:t xml:space="preserve"> predlog sveta zavoda Osnovne šole Sveti Tomaž (v nadaljnjem besedilu: svet šole) določa kriterije za sprejem otrok v vrtec in sestavo komisije za sprejem otrok ter pravila v zvezi z oblikovanjem in plačevanjem oskrbnine za otroke, vključene v programe vrtca.</w:t>
      </w:r>
    </w:p>
    <w:p w:rsidR="00D96C10" w:rsidRDefault="00D96C10" w:rsidP="00D96C10">
      <w:pPr>
        <w:pStyle w:val="Telobesedila"/>
        <w:spacing w:before="8"/>
        <w:rPr>
          <w:sz w:val="19"/>
        </w:rPr>
      </w:pPr>
    </w:p>
    <w:p w:rsidR="00D96C10" w:rsidRDefault="00D96C10" w:rsidP="00D96C10">
      <w:pPr>
        <w:pStyle w:val="Naslov1"/>
        <w:numPr>
          <w:ilvl w:val="0"/>
          <w:numId w:val="9"/>
        </w:numPr>
        <w:tabs>
          <w:tab w:val="left" w:pos="1258"/>
          <w:tab w:val="left" w:pos="1259"/>
        </w:tabs>
        <w:jc w:val="left"/>
      </w:pPr>
      <w:r>
        <w:t>VPIS IN SPREJEM</w:t>
      </w:r>
      <w:r>
        <w:rPr>
          <w:spacing w:val="3"/>
        </w:rPr>
        <w:t xml:space="preserve"> </w:t>
      </w:r>
      <w:r>
        <w:t>OTROK</w:t>
      </w:r>
    </w:p>
    <w:p w:rsidR="00D96C10" w:rsidRDefault="00D96C10" w:rsidP="00D96C10">
      <w:pPr>
        <w:pStyle w:val="Telobesedila"/>
        <w:spacing w:before="6"/>
        <w:rPr>
          <w:b/>
          <w:sz w:val="11"/>
        </w:rPr>
      </w:pPr>
    </w:p>
    <w:p w:rsidR="00D96C10" w:rsidRDefault="00D96C10" w:rsidP="00D96C10">
      <w:pPr>
        <w:pStyle w:val="Odstavekseznama"/>
        <w:numPr>
          <w:ilvl w:val="0"/>
          <w:numId w:val="8"/>
        </w:numPr>
        <w:tabs>
          <w:tab w:val="left" w:pos="760"/>
        </w:tabs>
        <w:spacing w:before="99"/>
        <w:jc w:val="left"/>
        <w:rPr>
          <w:b/>
          <w:sz w:val="20"/>
        </w:rPr>
      </w:pPr>
      <w:r>
        <w:rPr>
          <w:b/>
          <w:sz w:val="20"/>
        </w:rPr>
        <w:t>Sprejem otrok v programe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vrtca</w:t>
      </w:r>
    </w:p>
    <w:p w:rsidR="00D96C10" w:rsidRDefault="00D96C10" w:rsidP="00D96C10">
      <w:pPr>
        <w:pStyle w:val="Odstavekseznama"/>
        <w:numPr>
          <w:ilvl w:val="0"/>
          <w:numId w:val="8"/>
        </w:numPr>
        <w:tabs>
          <w:tab w:val="left" w:pos="4624"/>
        </w:tabs>
        <w:ind w:left="4623"/>
        <w:jc w:val="left"/>
        <w:rPr>
          <w:b/>
          <w:sz w:val="20"/>
        </w:rPr>
      </w:pPr>
      <w:r>
        <w:rPr>
          <w:sz w:val="20"/>
        </w:rPr>
        <w:t>č</w:t>
      </w:r>
      <w:r>
        <w:rPr>
          <w:b/>
          <w:sz w:val="20"/>
        </w:rPr>
        <w:t>len</w:t>
      </w:r>
    </w:p>
    <w:p w:rsidR="00D96C10" w:rsidRDefault="00D96C10" w:rsidP="00D96C10">
      <w:pPr>
        <w:pStyle w:val="Telobesedila"/>
        <w:spacing w:before="5"/>
        <w:rPr>
          <w:b/>
          <w:sz w:val="11"/>
        </w:rPr>
      </w:pPr>
    </w:p>
    <w:p w:rsidR="00D96C10" w:rsidRDefault="00D96C10" w:rsidP="00D96C10">
      <w:pPr>
        <w:pStyle w:val="Telobesedila"/>
        <w:spacing w:before="99"/>
        <w:ind w:left="178" w:right="293"/>
      </w:pPr>
      <w:r>
        <w:t xml:space="preserve">V vrtec se sprejmejo predšolski otroci </w:t>
      </w:r>
      <w:proofErr w:type="gramStart"/>
      <w:r>
        <w:t>od</w:t>
      </w:r>
      <w:proofErr w:type="gramEnd"/>
      <w:r>
        <w:t xml:space="preserve"> enega leta starosti oziroma ko je dopolnil starost najmanj enajst mesecev do vključitve v osnovno šolo.</w:t>
      </w:r>
    </w:p>
    <w:p w:rsidR="00D96C10" w:rsidRDefault="00D96C10" w:rsidP="00D96C10">
      <w:pPr>
        <w:pStyle w:val="Telobesedila"/>
        <w:spacing w:before="4"/>
        <w:rPr>
          <w:sz w:val="11"/>
        </w:rPr>
      </w:pPr>
    </w:p>
    <w:p w:rsidR="00D96C10" w:rsidRDefault="00D96C10" w:rsidP="00D96C10">
      <w:pPr>
        <w:pStyle w:val="Odstavekseznama"/>
        <w:numPr>
          <w:ilvl w:val="0"/>
          <w:numId w:val="8"/>
        </w:numPr>
        <w:tabs>
          <w:tab w:val="left" w:pos="4624"/>
        </w:tabs>
        <w:spacing w:before="99"/>
        <w:ind w:left="4623"/>
        <w:jc w:val="left"/>
        <w:rPr>
          <w:b/>
          <w:sz w:val="20"/>
        </w:rPr>
      </w:pPr>
      <w:r>
        <w:rPr>
          <w:sz w:val="20"/>
        </w:rPr>
        <w:t>č</w:t>
      </w:r>
      <w:r>
        <w:rPr>
          <w:b/>
          <w:sz w:val="20"/>
        </w:rPr>
        <w:t>len</w:t>
      </w:r>
    </w:p>
    <w:p w:rsidR="00D96C10" w:rsidRDefault="00D96C10" w:rsidP="00D96C10">
      <w:pPr>
        <w:pStyle w:val="Telobesedila"/>
        <w:spacing w:before="3"/>
        <w:rPr>
          <w:b/>
        </w:rPr>
      </w:pPr>
    </w:p>
    <w:p w:rsidR="00D96C10" w:rsidRDefault="00D96C10" w:rsidP="00D96C10">
      <w:pPr>
        <w:pStyle w:val="Telobesedila"/>
        <w:ind w:left="178"/>
      </w:pPr>
      <w:r>
        <w:t xml:space="preserve">Vrtec lahko sprejema tudi otroke s posebnimi potrebami v skladu s veljavnimi predpisi, </w:t>
      </w:r>
      <w:proofErr w:type="gramStart"/>
      <w:r>
        <w:t>če</w:t>
      </w:r>
      <w:proofErr w:type="gramEnd"/>
      <w:r>
        <w:t xml:space="preserve"> ima zagotovljene ustrezne prostorske in kadrovske pogoje.</w:t>
      </w:r>
    </w:p>
    <w:p w:rsidR="00D96C10" w:rsidRDefault="00D96C10" w:rsidP="00D96C10">
      <w:pPr>
        <w:pStyle w:val="Telobesedila"/>
        <w:spacing w:before="1"/>
        <w:rPr>
          <w:sz w:val="30"/>
        </w:rPr>
      </w:pPr>
    </w:p>
    <w:p w:rsidR="00D96C10" w:rsidRDefault="00D96C10" w:rsidP="00D96C10">
      <w:pPr>
        <w:pStyle w:val="Odstavekseznama"/>
        <w:numPr>
          <w:ilvl w:val="0"/>
          <w:numId w:val="8"/>
        </w:numPr>
        <w:tabs>
          <w:tab w:val="left" w:pos="4624"/>
        </w:tabs>
        <w:spacing w:before="1"/>
        <w:ind w:left="4623"/>
        <w:jc w:val="left"/>
        <w:rPr>
          <w:b/>
          <w:sz w:val="20"/>
        </w:rPr>
      </w:pPr>
      <w:r>
        <w:rPr>
          <w:sz w:val="20"/>
        </w:rPr>
        <w:t>č</w:t>
      </w:r>
      <w:r>
        <w:rPr>
          <w:b/>
          <w:sz w:val="20"/>
        </w:rPr>
        <w:t>len</w:t>
      </w:r>
    </w:p>
    <w:p w:rsidR="00D96C10" w:rsidRDefault="00D96C10" w:rsidP="00D96C10">
      <w:pPr>
        <w:pStyle w:val="Telobesedila"/>
        <w:spacing w:before="3"/>
        <w:rPr>
          <w:b/>
        </w:rPr>
      </w:pPr>
    </w:p>
    <w:p w:rsidR="00D96C10" w:rsidRDefault="00D96C10" w:rsidP="00D96C10">
      <w:pPr>
        <w:pStyle w:val="Telobesedila"/>
        <w:ind w:left="178"/>
      </w:pPr>
      <w:proofErr w:type="gramStart"/>
      <w:r>
        <w:t>Vrtec lahko sprejme v programe vrtca toliko otrok, kot to dopuščajo prostorski normativi in pogoji za oblikovanje oddelkov v skladu s veljavno zakonodajo.</w:t>
      </w:r>
      <w:proofErr w:type="gramEnd"/>
    </w:p>
    <w:p w:rsidR="00D96C10" w:rsidRDefault="00D96C10" w:rsidP="00D96C10">
      <w:pPr>
        <w:pStyle w:val="Telobesedila"/>
        <w:spacing w:before="6"/>
        <w:rPr>
          <w:sz w:val="21"/>
        </w:rPr>
      </w:pPr>
    </w:p>
    <w:p w:rsidR="00D96C10" w:rsidRDefault="00D96C10" w:rsidP="00D96C10">
      <w:pPr>
        <w:pStyle w:val="Naslov1"/>
        <w:numPr>
          <w:ilvl w:val="0"/>
          <w:numId w:val="7"/>
        </w:numPr>
        <w:tabs>
          <w:tab w:val="left" w:pos="901"/>
        </w:tabs>
        <w:spacing w:before="99"/>
        <w:ind w:hanging="223"/>
        <w:jc w:val="left"/>
      </w:pPr>
      <w:r>
        <w:t>Vpis otrok v programe</w:t>
      </w:r>
      <w:r>
        <w:rPr>
          <w:spacing w:val="-3"/>
        </w:rPr>
        <w:t xml:space="preserve"> </w:t>
      </w:r>
      <w:r>
        <w:t>vrtca</w:t>
      </w:r>
    </w:p>
    <w:p w:rsidR="00D96C10" w:rsidRDefault="00D96C10" w:rsidP="00D96C10">
      <w:pPr>
        <w:ind w:left="4402"/>
        <w:rPr>
          <w:b/>
          <w:sz w:val="20"/>
        </w:rPr>
      </w:pPr>
      <w:r>
        <w:rPr>
          <w:b/>
          <w:sz w:val="20"/>
        </w:rPr>
        <w:t xml:space="preserve">5. </w:t>
      </w:r>
      <w:proofErr w:type="gramStart"/>
      <w:r>
        <w:rPr>
          <w:sz w:val="20"/>
        </w:rPr>
        <w:t>č</w:t>
      </w:r>
      <w:r>
        <w:rPr>
          <w:b/>
          <w:sz w:val="20"/>
        </w:rPr>
        <w:t>len</w:t>
      </w:r>
      <w:proofErr w:type="gramEnd"/>
    </w:p>
    <w:p w:rsidR="00D96C10" w:rsidRDefault="00D96C10" w:rsidP="00D96C10">
      <w:pPr>
        <w:pStyle w:val="Telobesedila"/>
        <w:spacing w:before="7"/>
        <w:rPr>
          <w:b/>
          <w:sz w:val="11"/>
        </w:rPr>
      </w:pPr>
    </w:p>
    <w:p w:rsidR="00D96C10" w:rsidRDefault="00D96C10" w:rsidP="00D96C10">
      <w:pPr>
        <w:pStyle w:val="Telobesedila"/>
        <w:spacing w:before="100"/>
        <w:ind w:left="178"/>
      </w:pPr>
      <w:r>
        <w:t xml:space="preserve">Redni vpis otrok v programe vrtca se izvede v mesecu aprilu za naslednje šolsko </w:t>
      </w:r>
      <w:proofErr w:type="gramStart"/>
      <w:r>
        <w:t>leto</w:t>
      </w:r>
      <w:proofErr w:type="gramEnd"/>
      <w:r>
        <w:t>.</w:t>
      </w:r>
    </w:p>
    <w:p w:rsidR="00D96C10" w:rsidRDefault="00D96C10" w:rsidP="00D96C10">
      <w:pPr>
        <w:pStyle w:val="Telobesedila"/>
        <w:spacing w:before="118"/>
        <w:ind w:left="178" w:right="1505" w:hanging="1"/>
      </w:pPr>
      <w:r>
        <w:t xml:space="preserve">Razpis za vpis otrok se opravi v sredstvih javnega obveščanja in </w:t>
      </w:r>
      <w:proofErr w:type="gramStart"/>
      <w:r>
        <w:t>na</w:t>
      </w:r>
      <w:proofErr w:type="gramEnd"/>
      <w:r>
        <w:t xml:space="preserve"> oglasni deski vrtca. V primeru prostih mest se lahko vpisuje in sprejema otroke skozi vse </w:t>
      </w:r>
      <w:proofErr w:type="gramStart"/>
      <w:r>
        <w:t>leto</w:t>
      </w:r>
      <w:proofErr w:type="gramEnd"/>
      <w:r>
        <w:t>.</w:t>
      </w:r>
    </w:p>
    <w:p w:rsidR="00D96C10" w:rsidRDefault="00D96C10" w:rsidP="00D96C10">
      <w:pPr>
        <w:pStyle w:val="Telobesedila"/>
      </w:pPr>
    </w:p>
    <w:p w:rsidR="00D96C10" w:rsidRDefault="00D96C10" w:rsidP="00D96C10">
      <w:pPr>
        <w:pStyle w:val="Telobesedila"/>
        <w:spacing w:before="10"/>
        <w:rPr>
          <w:sz w:val="19"/>
        </w:rPr>
      </w:pPr>
    </w:p>
    <w:p w:rsidR="00D96C10" w:rsidRDefault="00D96C10" w:rsidP="00D96C10">
      <w:pPr>
        <w:pStyle w:val="Naslov1"/>
        <w:numPr>
          <w:ilvl w:val="0"/>
          <w:numId w:val="7"/>
        </w:numPr>
        <w:tabs>
          <w:tab w:val="left" w:pos="789"/>
        </w:tabs>
        <w:spacing w:before="1"/>
        <w:ind w:left="788"/>
        <w:jc w:val="left"/>
      </w:pPr>
      <w:r>
        <w:t>Postopek sprejema otrok v</w:t>
      </w:r>
      <w:r>
        <w:rPr>
          <w:spacing w:val="-1"/>
        </w:rPr>
        <w:t xml:space="preserve"> </w:t>
      </w:r>
      <w:r>
        <w:t>vrtec</w:t>
      </w:r>
    </w:p>
    <w:p w:rsidR="00D96C10" w:rsidRDefault="00D96C10" w:rsidP="00D96C10">
      <w:pPr>
        <w:pStyle w:val="Odstavekseznama"/>
        <w:numPr>
          <w:ilvl w:val="1"/>
          <w:numId w:val="7"/>
        </w:numPr>
        <w:tabs>
          <w:tab w:val="left" w:pos="4624"/>
        </w:tabs>
        <w:jc w:val="left"/>
        <w:rPr>
          <w:b/>
          <w:sz w:val="20"/>
        </w:rPr>
      </w:pPr>
      <w:r>
        <w:rPr>
          <w:sz w:val="20"/>
        </w:rPr>
        <w:t>č</w:t>
      </w:r>
      <w:r>
        <w:rPr>
          <w:b/>
          <w:sz w:val="20"/>
        </w:rPr>
        <w:t>len</w:t>
      </w:r>
    </w:p>
    <w:p w:rsidR="00D96C10" w:rsidRDefault="00D96C10" w:rsidP="00D96C10">
      <w:pPr>
        <w:pStyle w:val="Telobesedila"/>
        <w:spacing w:before="5"/>
        <w:rPr>
          <w:b/>
          <w:sz w:val="11"/>
        </w:rPr>
      </w:pPr>
    </w:p>
    <w:p w:rsidR="00D96C10" w:rsidRDefault="00D96C10" w:rsidP="00D96C10">
      <w:pPr>
        <w:pStyle w:val="Telobesedila"/>
        <w:spacing w:before="99"/>
        <w:ind w:left="178"/>
      </w:pPr>
      <w:r>
        <w:t xml:space="preserve">Otroci se sprejemajo v programe vrtca </w:t>
      </w:r>
      <w:proofErr w:type="gramStart"/>
      <w:r>
        <w:t>na</w:t>
      </w:r>
      <w:proofErr w:type="gramEnd"/>
      <w:r>
        <w:t xml:space="preserve"> podlagi prijave.</w:t>
      </w:r>
    </w:p>
    <w:p w:rsidR="00D96C10" w:rsidRDefault="00D96C10" w:rsidP="00D96C10">
      <w:pPr>
        <w:pStyle w:val="Telobesedila"/>
        <w:spacing w:before="1"/>
        <w:ind w:left="178" w:right="293"/>
      </w:pPr>
      <w:r>
        <w:t xml:space="preserve">Prijavo za sprejem otroka vložijo starši oziroma skrbniki </w:t>
      </w:r>
      <w:proofErr w:type="gramStart"/>
      <w:r>
        <w:t>na</w:t>
      </w:r>
      <w:proofErr w:type="gramEnd"/>
      <w:r>
        <w:t xml:space="preserve"> posebnem obrazcu, ki ga dobijo v vrtcu. </w:t>
      </w:r>
      <w:proofErr w:type="gramStart"/>
      <w:r>
        <w:t>Prijava za sprejem otroka v vrtec mora vsebovati potrebne podatke o otroku in starših oziroma skrbnikih ter točen datum dejanske vključitve otroka v program vrtca.</w:t>
      </w:r>
      <w:proofErr w:type="gramEnd"/>
      <w:r>
        <w:t xml:space="preserve"> Komisija za sprejem otrok ima pravico preveriti posamezna dejstva, navedena v prijavi za sprejem, </w:t>
      </w:r>
      <w:proofErr w:type="gramStart"/>
      <w:r>
        <w:t>če</w:t>
      </w:r>
      <w:proofErr w:type="gramEnd"/>
      <w:r>
        <w:t xml:space="preserve"> obstaja dvom o njihovi verodostojnosti.</w:t>
      </w:r>
    </w:p>
    <w:p w:rsidR="00D96C10" w:rsidRDefault="00D96C10" w:rsidP="00D96C10">
      <w:pPr>
        <w:pStyle w:val="Telobesedila"/>
        <w:spacing w:before="2"/>
        <w:rPr>
          <w:sz w:val="11"/>
        </w:rPr>
      </w:pPr>
    </w:p>
    <w:p w:rsidR="00D96C10" w:rsidRDefault="00D96C10" w:rsidP="00D96C10">
      <w:pPr>
        <w:pStyle w:val="Odstavekseznama"/>
        <w:numPr>
          <w:ilvl w:val="1"/>
          <w:numId w:val="7"/>
        </w:numPr>
        <w:tabs>
          <w:tab w:val="left" w:pos="4624"/>
        </w:tabs>
        <w:spacing w:before="99"/>
        <w:jc w:val="left"/>
        <w:rPr>
          <w:b/>
          <w:sz w:val="20"/>
        </w:rPr>
      </w:pPr>
      <w:r>
        <w:rPr>
          <w:sz w:val="20"/>
        </w:rPr>
        <w:t>č</w:t>
      </w:r>
      <w:r>
        <w:rPr>
          <w:b/>
          <w:sz w:val="20"/>
        </w:rPr>
        <w:t>len</w:t>
      </w:r>
    </w:p>
    <w:p w:rsidR="00D96C10" w:rsidRDefault="00D96C10" w:rsidP="00D96C10">
      <w:pPr>
        <w:pStyle w:val="Telobesedila"/>
        <w:spacing w:before="3"/>
        <w:rPr>
          <w:b/>
        </w:rPr>
      </w:pPr>
    </w:p>
    <w:p w:rsidR="00D96C10" w:rsidRDefault="00D96C10" w:rsidP="00D96C10">
      <w:pPr>
        <w:pStyle w:val="Telobesedila"/>
        <w:ind w:left="178" w:right="494"/>
      </w:pPr>
      <w:proofErr w:type="gramStart"/>
      <w:r>
        <w:t>V primeru, da je prijav za sprejem otrok v vrtec več, kot je prostih mest, o sprejemu odloča komisija za sprejem otrok.</w:t>
      </w:r>
      <w:proofErr w:type="gramEnd"/>
    </w:p>
    <w:p w:rsidR="00D96C10" w:rsidRDefault="00D96C10" w:rsidP="00D96C10">
      <w:pPr>
        <w:pStyle w:val="Telobesedila"/>
        <w:ind w:left="178" w:right="293"/>
      </w:pPr>
      <w:r>
        <w:t xml:space="preserve">Kadar za sprejem otrok </w:t>
      </w:r>
      <w:proofErr w:type="gramStart"/>
      <w:r>
        <w:t>ni</w:t>
      </w:r>
      <w:proofErr w:type="gramEnd"/>
      <w:r>
        <w:t xml:space="preserve"> več prijav kot je prostih mest, o sprejemu odloča ravnatelj na predlog vodje enote in svetovalne delavke.</w:t>
      </w:r>
    </w:p>
    <w:p w:rsidR="00D96C10" w:rsidRDefault="00D96C10" w:rsidP="00D96C10">
      <w:pPr>
        <w:pStyle w:val="Telobesedila"/>
        <w:ind w:left="178" w:right="5329"/>
      </w:pPr>
      <w:proofErr w:type="gramStart"/>
      <w:r>
        <w:t>Komisijo za sprejem otrok imenuje ravnatelj.</w:t>
      </w:r>
      <w:proofErr w:type="gramEnd"/>
      <w:r>
        <w:t xml:space="preserve"> Komisijo sestavlja pet članov in sicer:</w:t>
      </w:r>
    </w:p>
    <w:p w:rsidR="00D96C10" w:rsidRDefault="00D96C10" w:rsidP="00D96C10">
      <w:pPr>
        <w:pStyle w:val="Odstavekseznama"/>
        <w:numPr>
          <w:ilvl w:val="0"/>
          <w:numId w:val="1"/>
        </w:numPr>
        <w:tabs>
          <w:tab w:val="left" w:pos="898"/>
          <w:tab w:val="left" w:pos="899"/>
        </w:tabs>
        <w:spacing w:before="1" w:line="244" w:lineRule="exact"/>
        <w:rPr>
          <w:sz w:val="20"/>
        </w:rPr>
      </w:pPr>
      <w:r>
        <w:rPr>
          <w:sz w:val="20"/>
        </w:rPr>
        <w:t>Vodja vrtca</w:t>
      </w:r>
    </w:p>
    <w:p w:rsidR="00D96C10" w:rsidRDefault="00D96C10" w:rsidP="00D96C10">
      <w:pPr>
        <w:pStyle w:val="Odstavekseznama"/>
        <w:numPr>
          <w:ilvl w:val="0"/>
          <w:numId w:val="1"/>
        </w:numPr>
        <w:tabs>
          <w:tab w:val="left" w:pos="898"/>
          <w:tab w:val="left" w:pos="899"/>
        </w:tabs>
        <w:spacing w:line="242" w:lineRule="exact"/>
        <w:rPr>
          <w:sz w:val="20"/>
        </w:rPr>
      </w:pPr>
      <w:r>
        <w:rPr>
          <w:sz w:val="20"/>
        </w:rPr>
        <w:t>Predstavnik</w:t>
      </w:r>
      <w:r>
        <w:rPr>
          <w:spacing w:val="2"/>
          <w:sz w:val="20"/>
        </w:rPr>
        <w:t xml:space="preserve"> </w:t>
      </w:r>
      <w:r>
        <w:rPr>
          <w:sz w:val="20"/>
        </w:rPr>
        <w:t>ustanovitelja</w:t>
      </w:r>
    </w:p>
    <w:p w:rsidR="00D96C10" w:rsidRDefault="00D96C10" w:rsidP="00D96C10">
      <w:pPr>
        <w:pStyle w:val="Odstavekseznama"/>
        <w:numPr>
          <w:ilvl w:val="0"/>
          <w:numId w:val="1"/>
        </w:numPr>
        <w:tabs>
          <w:tab w:val="left" w:pos="898"/>
          <w:tab w:val="left" w:pos="899"/>
        </w:tabs>
        <w:spacing w:line="244" w:lineRule="exact"/>
        <w:rPr>
          <w:sz w:val="20"/>
        </w:rPr>
      </w:pPr>
      <w:r>
        <w:rPr>
          <w:sz w:val="20"/>
        </w:rPr>
        <w:t>Predstavnik sveta staršev</w:t>
      </w:r>
      <w:r>
        <w:rPr>
          <w:spacing w:val="-1"/>
          <w:sz w:val="20"/>
        </w:rPr>
        <w:t xml:space="preserve"> </w:t>
      </w:r>
      <w:r>
        <w:rPr>
          <w:sz w:val="20"/>
        </w:rPr>
        <w:t>vrtca</w:t>
      </w:r>
    </w:p>
    <w:p w:rsidR="00D96C10" w:rsidRDefault="00D96C10" w:rsidP="00D96C10">
      <w:pPr>
        <w:pStyle w:val="Odstavekseznama"/>
        <w:numPr>
          <w:ilvl w:val="0"/>
          <w:numId w:val="1"/>
        </w:numPr>
        <w:tabs>
          <w:tab w:val="left" w:pos="898"/>
          <w:tab w:val="left" w:pos="899"/>
        </w:tabs>
        <w:spacing w:line="244" w:lineRule="exact"/>
        <w:rPr>
          <w:sz w:val="20"/>
        </w:rPr>
      </w:pPr>
      <w:r>
        <w:rPr>
          <w:sz w:val="20"/>
        </w:rPr>
        <w:lastRenderedPageBreak/>
        <w:t>Svetovalna delavka vrtca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</w:p>
    <w:p w:rsidR="00D96C10" w:rsidRDefault="00D96C10" w:rsidP="00D96C10">
      <w:pPr>
        <w:pStyle w:val="Odstavekseznama"/>
        <w:numPr>
          <w:ilvl w:val="0"/>
          <w:numId w:val="1"/>
        </w:numPr>
        <w:tabs>
          <w:tab w:val="left" w:pos="898"/>
          <w:tab w:val="left" w:pos="899"/>
        </w:tabs>
        <w:spacing w:line="244" w:lineRule="exact"/>
        <w:rPr>
          <w:sz w:val="20"/>
        </w:rPr>
      </w:pPr>
      <w:r>
        <w:rPr>
          <w:sz w:val="20"/>
        </w:rPr>
        <w:t>Predstavnik centra za socialno</w:t>
      </w:r>
      <w:r>
        <w:rPr>
          <w:spacing w:val="5"/>
          <w:sz w:val="20"/>
        </w:rPr>
        <w:t xml:space="preserve"> </w:t>
      </w:r>
      <w:r>
        <w:rPr>
          <w:sz w:val="20"/>
        </w:rPr>
        <w:t>delo.</w:t>
      </w:r>
    </w:p>
    <w:p w:rsidR="00D96C10" w:rsidRDefault="00D96C10" w:rsidP="00D96C10">
      <w:pPr>
        <w:spacing w:line="244" w:lineRule="exact"/>
        <w:rPr>
          <w:sz w:val="20"/>
        </w:rPr>
      </w:pPr>
    </w:p>
    <w:p w:rsidR="00D96C10" w:rsidRDefault="00D96C10" w:rsidP="00D96C10">
      <w:pPr>
        <w:pStyle w:val="Telobesedila"/>
        <w:spacing w:before="9"/>
        <w:rPr>
          <w:sz w:val="19"/>
        </w:rPr>
      </w:pPr>
    </w:p>
    <w:p w:rsidR="00D96C10" w:rsidRDefault="00D96C10" w:rsidP="00D96C10">
      <w:pPr>
        <w:pStyle w:val="Telobesedila"/>
        <w:ind w:left="178"/>
      </w:pPr>
      <w:r>
        <w:t xml:space="preserve">Delo komisije vodi predsednik komisije, v njegovi odsotnosti pa namestnik predsednika, ki ju člani komisije izvolijo </w:t>
      </w:r>
      <w:proofErr w:type="gramStart"/>
      <w:r>
        <w:t>na</w:t>
      </w:r>
      <w:proofErr w:type="gramEnd"/>
      <w:r>
        <w:t xml:space="preserve"> svoji prvi seji.</w:t>
      </w:r>
    </w:p>
    <w:p w:rsidR="00D96C10" w:rsidRDefault="00D96C10" w:rsidP="00D96C10">
      <w:pPr>
        <w:pStyle w:val="Telobesedila"/>
        <w:spacing w:line="228" w:lineRule="exact"/>
        <w:ind w:left="178"/>
      </w:pPr>
      <w:proofErr w:type="gramStart"/>
      <w:r>
        <w:t>Mandat članom komisije traja štiri leta in so lahko ponovno imenovani.</w:t>
      </w:r>
      <w:proofErr w:type="gramEnd"/>
    </w:p>
    <w:p w:rsidR="00D96C10" w:rsidRDefault="00D96C10" w:rsidP="00D96C10">
      <w:pPr>
        <w:pStyle w:val="Telobesedila"/>
        <w:spacing w:before="10"/>
        <w:rPr>
          <w:sz w:val="19"/>
        </w:rPr>
      </w:pPr>
    </w:p>
    <w:p w:rsidR="00D96C10" w:rsidRDefault="00D96C10" w:rsidP="00D96C10">
      <w:pPr>
        <w:pStyle w:val="Odstavekseznama"/>
        <w:numPr>
          <w:ilvl w:val="1"/>
          <w:numId w:val="7"/>
        </w:numPr>
        <w:tabs>
          <w:tab w:val="left" w:pos="4624"/>
        </w:tabs>
        <w:jc w:val="left"/>
        <w:rPr>
          <w:b/>
          <w:sz w:val="20"/>
        </w:rPr>
      </w:pPr>
      <w:r>
        <w:rPr>
          <w:sz w:val="20"/>
        </w:rPr>
        <w:t>č</w:t>
      </w:r>
      <w:r>
        <w:rPr>
          <w:b/>
          <w:sz w:val="20"/>
        </w:rPr>
        <w:t>len</w:t>
      </w:r>
    </w:p>
    <w:p w:rsidR="00D96C10" w:rsidRDefault="00D96C10" w:rsidP="00D96C10">
      <w:pPr>
        <w:pStyle w:val="Telobesedila"/>
        <w:spacing w:before="3"/>
        <w:rPr>
          <w:b/>
        </w:rPr>
      </w:pPr>
    </w:p>
    <w:p w:rsidR="00D96C10" w:rsidRDefault="00D96C10" w:rsidP="00D96C10">
      <w:pPr>
        <w:pStyle w:val="Telobesedila"/>
        <w:spacing w:line="229" w:lineRule="exact"/>
        <w:ind w:left="178"/>
      </w:pPr>
      <w:proofErr w:type="gramStart"/>
      <w:r>
        <w:t>Komisija za sprejem otrok se mora sestati v 20-ih dneh po izteku roka za prijavo vpisa otrok.</w:t>
      </w:r>
      <w:proofErr w:type="gramEnd"/>
    </w:p>
    <w:p w:rsidR="00D96C10" w:rsidRDefault="00D96C10" w:rsidP="00D96C10">
      <w:pPr>
        <w:pStyle w:val="Telobesedila"/>
        <w:ind w:left="178" w:right="293"/>
      </w:pPr>
      <w:r>
        <w:t xml:space="preserve">Kadar gre za sprejem otrok ali otroka v izjemnih okoliščinah se mora komisija sestati najkasneje </w:t>
      </w:r>
      <w:proofErr w:type="gramStart"/>
      <w:r>
        <w:t>v  roku</w:t>
      </w:r>
      <w:proofErr w:type="gramEnd"/>
      <w:r>
        <w:t xml:space="preserve"> 5-ih dni od dneva, ko se za izjemne okoliščine</w:t>
      </w:r>
      <w:r>
        <w:rPr>
          <w:spacing w:val="-8"/>
        </w:rPr>
        <w:t xml:space="preserve"> </w:t>
      </w:r>
      <w:r>
        <w:t>izve.</w:t>
      </w:r>
    </w:p>
    <w:p w:rsidR="00D96C10" w:rsidRDefault="00D96C10" w:rsidP="00D96C10">
      <w:pPr>
        <w:pStyle w:val="Telobesedila"/>
        <w:spacing w:before="10"/>
        <w:rPr>
          <w:sz w:val="19"/>
        </w:rPr>
      </w:pPr>
    </w:p>
    <w:p w:rsidR="00D96C10" w:rsidRDefault="00D96C10" w:rsidP="00D96C10">
      <w:pPr>
        <w:pStyle w:val="Odstavekseznama"/>
        <w:numPr>
          <w:ilvl w:val="1"/>
          <w:numId w:val="7"/>
        </w:numPr>
        <w:tabs>
          <w:tab w:val="left" w:pos="4624"/>
        </w:tabs>
        <w:jc w:val="left"/>
        <w:rPr>
          <w:b/>
          <w:sz w:val="20"/>
        </w:rPr>
      </w:pPr>
      <w:r>
        <w:rPr>
          <w:sz w:val="20"/>
        </w:rPr>
        <w:t>č</w:t>
      </w:r>
      <w:r>
        <w:rPr>
          <w:b/>
          <w:sz w:val="20"/>
        </w:rPr>
        <w:t>len</w:t>
      </w:r>
    </w:p>
    <w:p w:rsidR="00D96C10" w:rsidRDefault="00D96C10" w:rsidP="00D96C10">
      <w:pPr>
        <w:pStyle w:val="Telobesedila"/>
        <w:spacing w:before="3"/>
        <w:ind w:left="178"/>
      </w:pPr>
      <w:r>
        <w:t xml:space="preserve">Komisija dela </w:t>
      </w:r>
      <w:proofErr w:type="gramStart"/>
      <w:r>
        <w:t>na</w:t>
      </w:r>
      <w:proofErr w:type="gramEnd"/>
      <w:r>
        <w:t xml:space="preserve"> sejah.</w:t>
      </w:r>
    </w:p>
    <w:p w:rsidR="00D96C10" w:rsidRDefault="00D96C10" w:rsidP="00D96C10">
      <w:pPr>
        <w:pStyle w:val="Telobesedila"/>
        <w:spacing w:before="120"/>
        <w:ind w:left="178" w:right="504"/>
      </w:pPr>
      <w:r>
        <w:t xml:space="preserve">Na seji komisije je lahko prisoten ravnatelj </w:t>
      </w:r>
      <w:proofErr w:type="gramStart"/>
      <w:r>
        <w:t>ali</w:t>
      </w:r>
      <w:proofErr w:type="gramEnd"/>
      <w:r>
        <w:t xml:space="preserve"> pomočnik ravnatelja, vendar brez pravice glasovanja. </w:t>
      </w:r>
      <w:proofErr w:type="gramStart"/>
      <w:r>
        <w:t>Komisija sprejema odločitve z večino vseh svojih članov.</w:t>
      </w:r>
      <w:proofErr w:type="gramEnd"/>
    </w:p>
    <w:p w:rsidR="00D96C10" w:rsidRDefault="00D96C10" w:rsidP="00D96C10">
      <w:pPr>
        <w:pStyle w:val="Telobesedila"/>
        <w:spacing w:before="8"/>
        <w:rPr>
          <w:sz w:val="19"/>
        </w:rPr>
      </w:pPr>
    </w:p>
    <w:p w:rsidR="00D96C10" w:rsidRDefault="00D96C10" w:rsidP="00D96C10">
      <w:pPr>
        <w:pStyle w:val="Odstavekseznama"/>
        <w:numPr>
          <w:ilvl w:val="1"/>
          <w:numId w:val="7"/>
        </w:numPr>
        <w:tabs>
          <w:tab w:val="left" w:pos="4676"/>
        </w:tabs>
        <w:ind w:left="4675" w:hanging="331"/>
        <w:jc w:val="left"/>
        <w:rPr>
          <w:b/>
          <w:sz w:val="20"/>
        </w:rPr>
      </w:pPr>
      <w:r>
        <w:rPr>
          <w:sz w:val="20"/>
        </w:rPr>
        <w:t>č</w:t>
      </w:r>
      <w:r>
        <w:rPr>
          <w:b/>
          <w:sz w:val="20"/>
        </w:rPr>
        <w:t>len</w:t>
      </w:r>
    </w:p>
    <w:p w:rsidR="00D96C10" w:rsidRDefault="00D96C10" w:rsidP="00D96C10">
      <w:pPr>
        <w:pStyle w:val="Telobesedila"/>
        <w:spacing w:before="3"/>
        <w:rPr>
          <w:b/>
        </w:rPr>
      </w:pPr>
    </w:p>
    <w:p w:rsidR="00D96C10" w:rsidRDefault="00D96C10" w:rsidP="00D96C10">
      <w:pPr>
        <w:pStyle w:val="Telobesedila"/>
        <w:ind w:left="178"/>
      </w:pPr>
      <w:r>
        <w:t xml:space="preserve">Komisija obravnava vse vloge </w:t>
      </w:r>
      <w:proofErr w:type="gramStart"/>
      <w:r>
        <w:t>na</w:t>
      </w:r>
      <w:proofErr w:type="gramEnd"/>
      <w:r>
        <w:t xml:space="preserve"> seji v skladu z določili zakona, ki ureja splošni upravni postopek, z uporabo skrajšanega ugotovitvenega postopka.</w:t>
      </w:r>
    </w:p>
    <w:p w:rsidR="00D96C10" w:rsidRDefault="00D96C10" w:rsidP="00D96C10">
      <w:pPr>
        <w:pStyle w:val="Telobesedila"/>
        <w:ind w:left="178"/>
      </w:pPr>
      <w:proofErr w:type="gramStart"/>
      <w:r>
        <w:t>Komisija odloča o tem, kateri otroci se sprejmejo v vrtec v skladu s predvidenimi prostimi mesti po posameznih oddelkih v skladu s podatki iz vloge.</w:t>
      </w:r>
      <w:proofErr w:type="gramEnd"/>
    </w:p>
    <w:p w:rsidR="00D96C10" w:rsidRDefault="00D96C10" w:rsidP="00D96C10">
      <w:pPr>
        <w:pStyle w:val="Telobesedila"/>
        <w:ind w:left="178" w:right="293"/>
      </w:pPr>
      <w:r>
        <w:t xml:space="preserve">Komisija odloči o tem, kateri otroci so </w:t>
      </w:r>
      <w:proofErr w:type="gramStart"/>
      <w:r>
        <w:t>na</w:t>
      </w:r>
      <w:proofErr w:type="gramEnd"/>
      <w:r>
        <w:t xml:space="preserve"> podlagi kriterijev sprejeti v vrtec, otroke, ki niso sprejeti v vrtec, pa uvrsti na čakalno listo po prednostnem vrstnem redu.</w:t>
      </w:r>
    </w:p>
    <w:p w:rsidR="00D96C10" w:rsidRDefault="00D96C10" w:rsidP="00D96C10">
      <w:pPr>
        <w:pStyle w:val="Telobesedila"/>
        <w:spacing w:before="10"/>
        <w:rPr>
          <w:sz w:val="19"/>
        </w:rPr>
      </w:pPr>
    </w:p>
    <w:p w:rsidR="00D96C10" w:rsidRDefault="00D96C10" w:rsidP="00D96C10">
      <w:pPr>
        <w:pStyle w:val="Telobesedila"/>
        <w:ind w:left="178" w:right="293" w:hanging="1"/>
      </w:pPr>
      <w:r>
        <w:t xml:space="preserve">Komisija najpozneje v osmih dneh po seji vsem staršem izda odločbo o sprejemu </w:t>
      </w:r>
      <w:proofErr w:type="gramStart"/>
      <w:r>
        <w:t>ali</w:t>
      </w:r>
      <w:proofErr w:type="gramEnd"/>
      <w:r>
        <w:t xml:space="preserve"> zavrnitvi sprejema otroka v</w:t>
      </w:r>
      <w:r>
        <w:rPr>
          <w:spacing w:val="-5"/>
        </w:rPr>
        <w:t xml:space="preserve"> </w:t>
      </w:r>
      <w:r>
        <w:t>vrtec.</w:t>
      </w:r>
    </w:p>
    <w:p w:rsidR="00D96C10" w:rsidRDefault="00D96C10" w:rsidP="00D96C10">
      <w:pPr>
        <w:pStyle w:val="Telobesedila"/>
        <w:spacing w:before="1"/>
        <w:ind w:left="178"/>
      </w:pPr>
      <w:proofErr w:type="gramStart"/>
      <w:r>
        <w:t>Za otroke, ki so bili sprejeti v vrtec, odločba določa datum vključitve otroka v vrtec in rok za sklenitev medsebojne pogodbe med vrtcem in starši.</w:t>
      </w:r>
      <w:proofErr w:type="gramEnd"/>
    </w:p>
    <w:p w:rsidR="00D96C10" w:rsidRDefault="00D96C10" w:rsidP="00D96C10">
      <w:pPr>
        <w:pStyle w:val="Telobesedila"/>
        <w:spacing w:before="1"/>
      </w:pPr>
    </w:p>
    <w:p w:rsidR="00D96C10" w:rsidRDefault="00D96C10" w:rsidP="00D96C10">
      <w:pPr>
        <w:pStyle w:val="Telobesedila"/>
        <w:ind w:left="178"/>
      </w:pPr>
      <w:r>
        <w:t xml:space="preserve">Zoper odločitev komisije lahko starši v petnajstih dneh po vročitvi vložijo pritožbo </w:t>
      </w:r>
      <w:proofErr w:type="gramStart"/>
      <w:r>
        <w:t>na</w:t>
      </w:r>
      <w:proofErr w:type="gramEnd"/>
      <w:r>
        <w:t xml:space="preserve"> svet zavoda. </w:t>
      </w:r>
      <w:proofErr w:type="gramStart"/>
      <w:r>
        <w:t>Svet zavoda mora o pritožbi odločati v tridesetih dneh po prejemu pritožbe.</w:t>
      </w:r>
      <w:proofErr w:type="gramEnd"/>
    </w:p>
    <w:p w:rsidR="00D96C10" w:rsidRDefault="00D96C10" w:rsidP="00D96C10">
      <w:pPr>
        <w:pStyle w:val="Telobesedila"/>
        <w:spacing w:before="10"/>
        <w:rPr>
          <w:sz w:val="19"/>
        </w:rPr>
      </w:pPr>
    </w:p>
    <w:p w:rsidR="00D96C10" w:rsidRDefault="00D96C10" w:rsidP="00D96C10">
      <w:pPr>
        <w:pStyle w:val="Telobesedila"/>
        <w:ind w:left="178" w:right="293"/>
      </w:pPr>
      <w:r>
        <w:t xml:space="preserve">Zavod mora staršem </w:t>
      </w:r>
      <w:proofErr w:type="gramStart"/>
      <w:r>
        <w:t>na</w:t>
      </w:r>
      <w:proofErr w:type="gramEnd"/>
      <w:r>
        <w:t xml:space="preserve"> njihovo zahtevo omogočiti vpogled v zapisnik komisije, ki je odločala o sprejemu otrok v vrtec.</w:t>
      </w:r>
    </w:p>
    <w:p w:rsidR="00D96C10" w:rsidRDefault="00D96C10" w:rsidP="00D96C10">
      <w:pPr>
        <w:pStyle w:val="Telobesedila"/>
        <w:rPr>
          <w:sz w:val="22"/>
        </w:rPr>
      </w:pPr>
    </w:p>
    <w:p w:rsidR="00D96C10" w:rsidRDefault="00D96C10" w:rsidP="00D96C10">
      <w:pPr>
        <w:pStyle w:val="Telobesedila"/>
        <w:spacing w:before="9"/>
        <w:rPr>
          <w:sz w:val="17"/>
        </w:rPr>
      </w:pPr>
    </w:p>
    <w:p w:rsidR="00D96C10" w:rsidRDefault="00D96C10" w:rsidP="00D96C10">
      <w:pPr>
        <w:pStyle w:val="Odstavekseznama"/>
        <w:numPr>
          <w:ilvl w:val="1"/>
          <w:numId w:val="7"/>
        </w:numPr>
        <w:tabs>
          <w:tab w:val="left" w:pos="4708"/>
        </w:tabs>
        <w:ind w:left="4707" w:hanging="389"/>
        <w:jc w:val="left"/>
        <w:rPr>
          <w:b/>
          <w:sz w:val="20"/>
        </w:rPr>
      </w:pPr>
      <w:r>
        <w:rPr>
          <w:sz w:val="20"/>
        </w:rPr>
        <w:t>č</w:t>
      </w:r>
      <w:r>
        <w:rPr>
          <w:b/>
          <w:sz w:val="20"/>
        </w:rPr>
        <w:t>len</w:t>
      </w:r>
    </w:p>
    <w:p w:rsidR="00D96C10" w:rsidRDefault="00D96C10" w:rsidP="00D96C10">
      <w:pPr>
        <w:pStyle w:val="Telobesedila"/>
        <w:spacing w:before="3"/>
        <w:rPr>
          <w:b/>
        </w:rPr>
      </w:pPr>
    </w:p>
    <w:p w:rsidR="00D96C10" w:rsidRDefault="00D96C10" w:rsidP="00D96C10">
      <w:pPr>
        <w:pStyle w:val="Telobesedila"/>
        <w:ind w:left="178"/>
      </w:pPr>
      <w:r>
        <w:t>Na seji komisije za sprejem otrok se piše zapisnik, ki vsebuje:</w:t>
      </w:r>
    </w:p>
    <w:p w:rsidR="00D96C10" w:rsidRDefault="00D96C10" w:rsidP="00D96C10">
      <w:pPr>
        <w:pStyle w:val="Odstavekseznama"/>
        <w:numPr>
          <w:ilvl w:val="0"/>
          <w:numId w:val="1"/>
        </w:numPr>
        <w:tabs>
          <w:tab w:val="left" w:pos="898"/>
          <w:tab w:val="left" w:pos="899"/>
        </w:tabs>
        <w:spacing w:before="1" w:line="244" w:lineRule="exact"/>
        <w:rPr>
          <w:sz w:val="20"/>
        </w:rPr>
      </w:pPr>
      <w:r>
        <w:rPr>
          <w:sz w:val="20"/>
        </w:rPr>
        <w:t>Poimensko prisotnost članov komisije in drugih uradnih</w:t>
      </w:r>
      <w:r>
        <w:rPr>
          <w:spacing w:val="-9"/>
          <w:sz w:val="20"/>
        </w:rPr>
        <w:t xml:space="preserve"> </w:t>
      </w:r>
      <w:r>
        <w:rPr>
          <w:sz w:val="20"/>
        </w:rPr>
        <w:t>oseb</w:t>
      </w:r>
    </w:p>
    <w:p w:rsidR="00D96C10" w:rsidRDefault="00D96C10" w:rsidP="00D96C10">
      <w:pPr>
        <w:pStyle w:val="Odstavekseznama"/>
        <w:numPr>
          <w:ilvl w:val="0"/>
          <w:numId w:val="1"/>
        </w:numPr>
        <w:tabs>
          <w:tab w:val="left" w:pos="898"/>
          <w:tab w:val="left" w:pos="899"/>
        </w:tabs>
        <w:spacing w:line="244" w:lineRule="exact"/>
        <w:rPr>
          <w:sz w:val="20"/>
        </w:rPr>
      </w:pPr>
      <w:r>
        <w:rPr>
          <w:sz w:val="20"/>
        </w:rPr>
        <w:t>Ugotovitev o številu prijavljenih</w:t>
      </w:r>
      <w:r>
        <w:rPr>
          <w:spacing w:val="-6"/>
          <w:sz w:val="20"/>
        </w:rPr>
        <w:t xml:space="preserve"> </w:t>
      </w:r>
      <w:r>
        <w:rPr>
          <w:sz w:val="20"/>
        </w:rPr>
        <w:t>otrok</w:t>
      </w:r>
    </w:p>
    <w:p w:rsidR="00D96C10" w:rsidRDefault="00D96C10" w:rsidP="00D96C10">
      <w:pPr>
        <w:pStyle w:val="Odstavekseznama"/>
        <w:numPr>
          <w:ilvl w:val="0"/>
          <w:numId w:val="1"/>
        </w:numPr>
        <w:tabs>
          <w:tab w:val="left" w:pos="898"/>
          <w:tab w:val="left" w:pos="899"/>
        </w:tabs>
        <w:spacing w:line="244" w:lineRule="exact"/>
        <w:rPr>
          <w:sz w:val="20"/>
        </w:rPr>
      </w:pPr>
      <w:r>
        <w:rPr>
          <w:sz w:val="20"/>
        </w:rPr>
        <w:t>Razpoložljivo število prostih</w:t>
      </w:r>
      <w:r>
        <w:rPr>
          <w:spacing w:val="-2"/>
          <w:sz w:val="20"/>
        </w:rPr>
        <w:t xml:space="preserve"> </w:t>
      </w:r>
      <w:r>
        <w:rPr>
          <w:sz w:val="20"/>
        </w:rPr>
        <w:t>mest</w:t>
      </w:r>
    </w:p>
    <w:p w:rsidR="00D96C10" w:rsidRDefault="00D96C10" w:rsidP="00D96C10">
      <w:pPr>
        <w:pStyle w:val="Odstavekseznama"/>
        <w:numPr>
          <w:ilvl w:val="0"/>
          <w:numId w:val="1"/>
        </w:numPr>
        <w:tabs>
          <w:tab w:val="left" w:pos="898"/>
          <w:tab w:val="left" w:pos="899"/>
        </w:tabs>
        <w:spacing w:line="244" w:lineRule="exact"/>
        <w:rPr>
          <w:sz w:val="20"/>
        </w:rPr>
      </w:pPr>
      <w:r>
        <w:rPr>
          <w:sz w:val="20"/>
        </w:rPr>
        <w:t>Poimensko navedbo otrok, ki so bili sprejeti v</w:t>
      </w:r>
      <w:r>
        <w:rPr>
          <w:spacing w:val="-5"/>
          <w:sz w:val="20"/>
        </w:rPr>
        <w:t xml:space="preserve"> </w:t>
      </w:r>
      <w:r>
        <w:rPr>
          <w:sz w:val="20"/>
        </w:rPr>
        <w:t>vrtec</w:t>
      </w:r>
    </w:p>
    <w:p w:rsidR="00D96C10" w:rsidRDefault="00D96C10" w:rsidP="00D96C10">
      <w:pPr>
        <w:pStyle w:val="Odstavekseznama"/>
        <w:numPr>
          <w:ilvl w:val="0"/>
          <w:numId w:val="1"/>
        </w:numPr>
        <w:tabs>
          <w:tab w:val="left" w:pos="898"/>
          <w:tab w:val="left" w:pos="899"/>
        </w:tabs>
        <w:spacing w:line="244" w:lineRule="exact"/>
        <w:rPr>
          <w:sz w:val="20"/>
        </w:rPr>
      </w:pPr>
      <w:r>
        <w:rPr>
          <w:sz w:val="20"/>
        </w:rPr>
        <w:t>Število zavrnjenih</w:t>
      </w:r>
      <w:r>
        <w:rPr>
          <w:spacing w:val="1"/>
          <w:sz w:val="20"/>
        </w:rPr>
        <w:t xml:space="preserve"> </w:t>
      </w:r>
      <w:r>
        <w:rPr>
          <w:sz w:val="20"/>
        </w:rPr>
        <w:t>prijav</w:t>
      </w:r>
    </w:p>
    <w:p w:rsidR="00D96C10" w:rsidRDefault="00D96C10" w:rsidP="00D96C10">
      <w:pPr>
        <w:pStyle w:val="Odstavekseznama"/>
        <w:numPr>
          <w:ilvl w:val="0"/>
          <w:numId w:val="1"/>
        </w:numPr>
        <w:tabs>
          <w:tab w:val="left" w:pos="898"/>
          <w:tab w:val="left" w:pos="899"/>
        </w:tabs>
        <w:spacing w:line="242" w:lineRule="exact"/>
        <w:rPr>
          <w:sz w:val="20"/>
        </w:rPr>
      </w:pPr>
      <w:r>
        <w:rPr>
          <w:sz w:val="20"/>
        </w:rPr>
        <w:t>Opis okoliščin, ki so bistveno vplivale na sprejem</w:t>
      </w:r>
      <w:r>
        <w:rPr>
          <w:spacing w:val="-4"/>
          <w:sz w:val="20"/>
        </w:rPr>
        <w:t xml:space="preserve"> </w:t>
      </w:r>
      <w:r>
        <w:rPr>
          <w:sz w:val="20"/>
        </w:rPr>
        <w:t>otrok</w:t>
      </w:r>
    </w:p>
    <w:p w:rsidR="00D96C10" w:rsidRDefault="00D96C10" w:rsidP="00D96C10">
      <w:pPr>
        <w:pStyle w:val="Odstavekseznama"/>
        <w:numPr>
          <w:ilvl w:val="0"/>
          <w:numId w:val="1"/>
        </w:numPr>
        <w:tabs>
          <w:tab w:val="left" w:pos="898"/>
          <w:tab w:val="left" w:pos="899"/>
        </w:tabs>
        <w:spacing w:line="243" w:lineRule="exact"/>
        <w:rPr>
          <w:sz w:val="20"/>
        </w:rPr>
      </w:pPr>
      <w:r>
        <w:rPr>
          <w:sz w:val="20"/>
        </w:rPr>
        <w:t>Določitev vrstnega reda prednosti otrok, ki so bili zavrnjeni za</w:t>
      </w:r>
      <w:r>
        <w:rPr>
          <w:spacing w:val="-8"/>
          <w:sz w:val="20"/>
        </w:rPr>
        <w:t xml:space="preserve"> </w:t>
      </w:r>
      <w:r>
        <w:rPr>
          <w:sz w:val="20"/>
        </w:rPr>
        <w:t>sprejem.</w:t>
      </w:r>
    </w:p>
    <w:p w:rsidR="00D96C10" w:rsidRDefault="00D96C10" w:rsidP="00D96C10">
      <w:pPr>
        <w:pStyle w:val="Telobesedila"/>
        <w:ind w:left="178" w:right="293"/>
      </w:pPr>
      <w:r>
        <w:t xml:space="preserve">Zapisnik se mora hraniti v dokumentaciji vrtca najmanj za </w:t>
      </w:r>
      <w:proofErr w:type="gramStart"/>
      <w:r>
        <w:t>čas</w:t>
      </w:r>
      <w:proofErr w:type="gramEnd"/>
      <w:r>
        <w:t xml:space="preserve"> šolskega leta, za katerega je bilo odločano o sprejemu otrok v vrtec.</w:t>
      </w:r>
    </w:p>
    <w:p w:rsidR="00D96C10" w:rsidRDefault="00D96C10" w:rsidP="00D96C10">
      <w:pPr>
        <w:pStyle w:val="Telobesedila"/>
        <w:spacing w:before="1" w:line="229" w:lineRule="exact"/>
        <w:ind w:left="178"/>
      </w:pPr>
      <w:r>
        <w:t xml:space="preserve">Spisek sprejetih otrok se kot izvleček iz zapisnika objavi </w:t>
      </w:r>
      <w:proofErr w:type="gramStart"/>
      <w:r>
        <w:t>na</w:t>
      </w:r>
      <w:proofErr w:type="gramEnd"/>
      <w:r>
        <w:t xml:space="preserve"> oglasni deski vrtca.</w:t>
      </w:r>
    </w:p>
    <w:p w:rsidR="00D96C10" w:rsidRDefault="00D96C10" w:rsidP="00D96C10">
      <w:pPr>
        <w:pStyle w:val="Telobesedila"/>
        <w:ind w:left="178"/>
      </w:pPr>
      <w:r>
        <w:t xml:space="preserve">Opis bistvenih okoliščin, ki so vplivale </w:t>
      </w:r>
      <w:proofErr w:type="gramStart"/>
      <w:r>
        <w:t>na</w:t>
      </w:r>
      <w:proofErr w:type="gramEnd"/>
      <w:r>
        <w:t xml:space="preserve"> sprejem otrok iz zapisnika služi za podlago obrazložitve odločbe.</w:t>
      </w:r>
    </w:p>
    <w:p w:rsidR="00D96C10" w:rsidRDefault="00D96C10" w:rsidP="00D96C10">
      <w:pPr>
        <w:pStyle w:val="Telobesedila"/>
      </w:pPr>
    </w:p>
    <w:p w:rsidR="00D96C10" w:rsidRDefault="00D96C10" w:rsidP="00D96C10">
      <w:pPr>
        <w:pStyle w:val="Telobesedila"/>
        <w:spacing w:before="9"/>
        <w:rPr>
          <w:sz w:val="19"/>
        </w:rPr>
      </w:pPr>
    </w:p>
    <w:p w:rsidR="00D96C10" w:rsidRDefault="00D96C10" w:rsidP="00D96C10">
      <w:pPr>
        <w:pStyle w:val="Naslov1"/>
        <w:numPr>
          <w:ilvl w:val="0"/>
          <w:numId w:val="7"/>
        </w:numPr>
        <w:tabs>
          <w:tab w:val="left" w:pos="400"/>
        </w:tabs>
        <w:ind w:left="399" w:hanging="221"/>
        <w:jc w:val="left"/>
      </w:pPr>
      <w:r>
        <w:t>Kriteriji za sprejem otrok v</w:t>
      </w:r>
      <w:r>
        <w:rPr>
          <w:spacing w:val="1"/>
        </w:rPr>
        <w:t xml:space="preserve"> </w:t>
      </w:r>
      <w:r>
        <w:t>vrtec</w:t>
      </w:r>
    </w:p>
    <w:p w:rsidR="00D96C10" w:rsidRDefault="00D96C10" w:rsidP="00D96C10">
      <w:pPr>
        <w:pStyle w:val="Telobesedila"/>
        <w:spacing w:before="10"/>
        <w:rPr>
          <w:b/>
          <w:sz w:val="19"/>
        </w:rPr>
      </w:pPr>
    </w:p>
    <w:p w:rsidR="00D96C10" w:rsidRDefault="00D96C10" w:rsidP="00D96C10">
      <w:pPr>
        <w:pStyle w:val="Odstavekseznama"/>
        <w:numPr>
          <w:ilvl w:val="0"/>
          <w:numId w:val="6"/>
        </w:numPr>
        <w:tabs>
          <w:tab w:val="left" w:pos="4676"/>
        </w:tabs>
        <w:ind w:hanging="331"/>
        <w:rPr>
          <w:b/>
          <w:sz w:val="20"/>
        </w:rPr>
      </w:pPr>
      <w:r>
        <w:rPr>
          <w:sz w:val="20"/>
        </w:rPr>
        <w:t>č</w:t>
      </w:r>
      <w:r>
        <w:rPr>
          <w:b/>
          <w:sz w:val="20"/>
        </w:rPr>
        <w:t>len</w:t>
      </w:r>
    </w:p>
    <w:p w:rsidR="00D96C10" w:rsidRDefault="00D96C10" w:rsidP="00D96C10">
      <w:pPr>
        <w:pStyle w:val="Telobesedila"/>
        <w:spacing w:before="7"/>
        <w:rPr>
          <w:b/>
          <w:sz w:val="11"/>
        </w:rPr>
      </w:pPr>
    </w:p>
    <w:p w:rsidR="00D96C10" w:rsidRDefault="00D96C10" w:rsidP="00D96C10">
      <w:pPr>
        <w:pStyle w:val="Telobesedila"/>
        <w:spacing w:before="100"/>
        <w:ind w:left="178"/>
      </w:pPr>
      <w:r>
        <w:lastRenderedPageBreak/>
        <w:t>Komisija mora pri izbiri, sprejemu in razporejanju otrok v oddelke upoštevati naslednje kriterije:</w:t>
      </w:r>
    </w:p>
    <w:p w:rsidR="00D96C10" w:rsidRDefault="00D96C10" w:rsidP="00D96C10"/>
    <w:p w:rsidR="00D96C10" w:rsidRDefault="00D96C10" w:rsidP="00D96C10">
      <w:pPr>
        <w:pStyle w:val="Telobesedila"/>
      </w:pPr>
      <w:bookmarkStart w:id="0" w:name="_GoBack"/>
      <w:bookmarkEnd w:id="0"/>
    </w:p>
    <w:p w:rsidR="00D96C10" w:rsidRDefault="00D96C10" w:rsidP="00D96C10">
      <w:pPr>
        <w:pStyle w:val="Telobesedila"/>
        <w:spacing w:after="1"/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6235"/>
        <w:gridCol w:w="2477"/>
      </w:tblGrid>
      <w:tr w:rsidR="00D96C10" w:rsidTr="005B4116">
        <w:trPr>
          <w:trHeight w:val="458"/>
        </w:trPr>
        <w:tc>
          <w:tcPr>
            <w:tcW w:w="497" w:type="dxa"/>
          </w:tcPr>
          <w:p w:rsidR="00D96C10" w:rsidRDefault="00D96C10" w:rsidP="005B4116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Št.</w:t>
            </w:r>
          </w:p>
        </w:tc>
        <w:tc>
          <w:tcPr>
            <w:tcW w:w="6235" w:type="dxa"/>
          </w:tcPr>
          <w:p w:rsidR="00D96C10" w:rsidRDefault="00D96C10" w:rsidP="005B4116">
            <w:pPr>
              <w:pStyle w:val="TableParagraph"/>
              <w:spacing w:line="225" w:lineRule="exact"/>
              <w:ind w:left="66"/>
              <w:rPr>
                <w:b/>
                <w:sz w:val="20"/>
              </w:rPr>
            </w:pPr>
            <w:r>
              <w:rPr>
                <w:b/>
                <w:sz w:val="20"/>
              </w:rPr>
              <w:t>KRITERIJI</w:t>
            </w:r>
          </w:p>
        </w:tc>
        <w:tc>
          <w:tcPr>
            <w:tcW w:w="2477" w:type="dxa"/>
          </w:tcPr>
          <w:p w:rsidR="00D96C10" w:rsidRDefault="00D96C10" w:rsidP="005B4116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ŠT.</w:t>
            </w:r>
            <w:r>
              <w:rPr>
                <w:b/>
                <w:spacing w:val="54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sz w:val="20"/>
              </w:rPr>
              <w:t>Č</w:t>
            </w:r>
            <w:r>
              <w:rPr>
                <w:b/>
                <w:sz w:val="20"/>
              </w:rPr>
              <w:t>K</w:t>
            </w:r>
          </w:p>
        </w:tc>
      </w:tr>
      <w:tr w:rsidR="00D96C10" w:rsidTr="005B4116">
        <w:trPr>
          <w:trHeight w:val="230"/>
        </w:trPr>
        <w:tc>
          <w:tcPr>
            <w:tcW w:w="497" w:type="dxa"/>
          </w:tcPr>
          <w:p w:rsidR="00D96C10" w:rsidRDefault="00D96C10" w:rsidP="005B411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6235" w:type="dxa"/>
          </w:tcPr>
          <w:p w:rsidR="00D96C10" w:rsidRDefault="00D96C10" w:rsidP="005B4116">
            <w:pPr>
              <w:pStyle w:val="TableParagraph"/>
              <w:ind w:left="66"/>
              <w:rPr>
                <w:sz w:val="20"/>
              </w:rPr>
            </w:pPr>
            <w:r>
              <w:rPr>
                <w:sz w:val="20"/>
              </w:rPr>
              <w:t>Otrok v eno-roditeljski družini (potrdilo)</w:t>
            </w:r>
          </w:p>
        </w:tc>
        <w:tc>
          <w:tcPr>
            <w:tcW w:w="2477" w:type="dxa"/>
          </w:tcPr>
          <w:p w:rsidR="00D96C10" w:rsidRDefault="00D96C10" w:rsidP="005B411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 točk</w:t>
            </w:r>
          </w:p>
        </w:tc>
      </w:tr>
      <w:tr w:rsidR="00D96C10" w:rsidTr="005B4116">
        <w:trPr>
          <w:trHeight w:val="230"/>
        </w:trPr>
        <w:tc>
          <w:tcPr>
            <w:tcW w:w="497" w:type="dxa"/>
          </w:tcPr>
          <w:p w:rsidR="00D96C10" w:rsidRDefault="00D96C10" w:rsidP="005B411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6235" w:type="dxa"/>
          </w:tcPr>
          <w:p w:rsidR="00D96C10" w:rsidRDefault="00D96C10" w:rsidP="005B4116">
            <w:pPr>
              <w:pStyle w:val="TableParagraph"/>
              <w:ind w:left="121"/>
              <w:rPr>
                <w:sz w:val="20"/>
              </w:rPr>
            </w:pPr>
            <w:r>
              <w:rPr>
                <w:sz w:val="20"/>
              </w:rPr>
              <w:t>Otrok obeh zaposlenih staršev ali staršev študentov</w:t>
            </w:r>
          </w:p>
        </w:tc>
        <w:tc>
          <w:tcPr>
            <w:tcW w:w="2477" w:type="dxa"/>
          </w:tcPr>
          <w:p w:rsidR="00D96C10" w:rsidRDefault="00D96C10" w:rsidP="005B411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 točk</w:t>
            </w:r>
          </w:p>
        </w:tc>
      </w:tr>
      <w:tr w:rsidR="00D96C10" w:rsidTr="005B4116">
        <w:trPr>
          <w:trHeight w:val="230"/>
        </w:trPr>
        <w:tc>
          <w:tcPr>
            <w:tcW w:w="497" w:type="dxa"/>
          </w:tcPr>
          <w:p w:rsidR="00D96C10" w:rsidRDefault="00D96C10" w:rsidP="005B411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6235" w:type="dxa"/>
          </w:tcPr>
          <w:p w:rsidR="00D96C10" w:rsidRDefault="00D96C10" w:rsidP="005B4116">
            <w:pPr>
              <w:pStyle w:val="TableParagraph"/>
              <w:ind w:left="66"/>
              <w:rPr>
                <w:sz w:val="20"/>
              </w:rPr>
            </w:pPr>
            <w:r>
              <w:rPr>
                <w:sz w:val="20"/>
              </w:rPr>
              <w:t>Otrok iz socialno, vzgojno in materialno ogrožene družine</w:t>
            </w:r>
          </w:p>
        </w:tc>
        <w:tc>
          <w:tcPr>
            <w:tcW w:w="2477" w:type="dxa"/>
          </w:tcPr>
          <w:p w:rsidR="00D96C10" w:rsidRDefault="00D96C10" w:rsidP="005B411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 točk</w:t>
            </w:r>
          </w:p>
        </w:tc>
      </w:tr>
      <w:tr w:rsidR="00D96C10" w:rsidTr="005B4116">
        <w:trPr>
          <w:trHeight w:val="230"/>
        </w:trPr>
        <w:tc>
          <w:tcPr>
            <w:tcW w:w="497" w:type="dxa"/>
          </w:tcPr>
          <w:p w:rsidR="00D96C10" w:rsidRDefault="00D96C10" w:rsidP="005B411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6235" w:type="dxa"/>
          </w:tcPr>
          <w:p w:rsidR="00D96C10" w:rsidRDefault="00D96C10" w:rsidP="005B4116">
            <w:pPr>
              <w:pStyle w:val="TableParagraph"/>
              <w:ind w:left="66"/>
              <w:rPr>
                <w:sz w:val="20"/>
              </w:rPr>
            </w:pPr>
            <w:r>
              <w:rPr>
                <w:sz w:val="20"/>
              </w:rPr>
              <w:t>Težko zdravstveno stanje v ožji družini (potrdilo)</w:t>
            </w:r>
          </w:p>
        </w:tc>
        <w:tc>
          <w:tcPr>
            <w:tcW w:w="2477" w:type="dxa"/>
          </w:tcPr>
          <w:p w:rsidR="00D96C10" w:rsidRDefault="00D96C10" w:rsidP="005B411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 točk</w:t>
            </w:r>
          </w:p>
        </w:tc>
      </w:tr>
      <w:tr w:rsidR="00D96C10" w:rsidTr="005B4116">
        <w:trPr>
          <w:trHeight w:val="690"/>
        </w:trPr>
        <w:tc>
          <w:tcPr>
            <w:tcW w:w="497" w:type="dxa"/>
          </w:tcPr>
          <w:p w:rsidR="00D96C10" w:rsidRDefault="00D96C10" w:rsidP="005B4116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6235" w:type="dxa"/>
          </w:tcPr>
          <w:p w:rsidR="00D96C10" w:rsidRDefault="00D96C10" w:rsidP="005B4116">
            <w:pPr>
              <w:pStyle w:val="TableParagraph"/>
              <w:spacing w:line="228" w:lineRule="exact"/>
              <w:ind w:left="66"/>
              <w:rPr>
                <w:sz w:val="20"/>
              </w:rPr>
            </w:pPr>
            <w:r>
              <w:rPr>
                <w:sz w:val="20"/>
              </w:rPr>
              <w:t>Izmensko ali nočno delo (potrdilo)</w:t>
            </w:r>
          </w:p>
          <w:p w:rsidR="00D96C10" w:rsidRDefault="00D96C10" w:rsidP="00D96C10">
            <w:pPr>
              <w:pStyle w:val="TableParagraph"/>
              <w:numPr>
                <w:ilvl w:val="0"/>
                <w:numId w:val="5"/>
              </w:numPr>
              <w:tabs>
                <w:tab w:val="left" w:pos="427"/>
              </w:tabs>
              <w:spacing w:line="232" w:lineRule="exact"/>
              <w:rPr>
                <w:sz w:val="20"/>
              </w:rPr>
            </w:pPr>
            <w:r>
              <w:rPr>
                <w:sz w:val="20"/>
              </w:rPr>
              <w:t>Enega od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staršev</w:t>
            </w:r>
          </w:p>
          <w:p w:rsidR="00D96C10" w:rsidRDefault="00D96C10" w:rsidP="00D96C10">
            <w:pPr>
              <w:pStyle w:val="TableParagraph"/>
              <w:numPr>
                <w:ilvl w:val="0"/>
                <w:numId w:val="5"/>
              </w:numPr>
              <w:tabs>
                <w:tab w:val="left" w:pos="427"/>
              </w:tabs>
              <w:spacing w:line="211" w:lineRule="exact"/>
              <w:rPr>
                <w:sz w:val="20"/>
              </w:rPr>
            </w:pPr>
            <w:r>
              <w:rPr>
                <w:sz w:val="20"/>
              </w:rPr>
              <w:t>Obeh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staršev</w:t>
            </w:r>
          </w:p>
        </w:tc>
        <w:tc>
          <w:tcPr>
            <w:tcW w:w="2477" w:type="dxa"/>
          </w:tcPr>
          <w:p w:rsidR="00D96C10" w:rsidRDefault="00D96C10" w:rsidP="005B4116">
            <w:pPr>
              <w:pStyle w:val="TableParagraph"/>
              <w:spacing w:before="8" w:line="240" w:lineRule="auto"/>
              <w:ind w:left="0"/>
              <w:rPr>
                <w:sz w:val="19"/>
              </w:rPr>
            </w:pPr>
          </w:p>
          <w:p w:rsidR="00D96C10" w:rsidRDefault="00D96C10" w:rsidP="005B4116">
            <w:pPr>
              <w:pStyle w:val="TableParagraph"/>
              <w:spacing w:before="1" w:line="240" w:lineRule="auto"/>
              <w:rPr>
                <w:sz w:val="20"/>
              </w:rPr>
            </w:pPr>
            <w:r>
              <w:rPr>
                <w:sz w:val="20"/>
              </w:rPr>
              <w:t>3 točki</w:t>
            </w:r>
          </w:p>
          <w:p w:rsidR="00D96C10" w:rsidRDefault="00D96C10" w:rsidP="005B4116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6 točke</w:t>
            </w:r>
          </w:p>
        </w:tc>
      </w:tr>
      <w:tr w:rsidR="00D96C10" w:rsidTr="005B4116">
        <w:trPr>
          <w:trHeight w:val="230"/>
        </w:trPr>
        <w:tc>
          <w:tcPr>
            <w:tcW w:w="497" w:type="dxa"/>
          </w:tcPr>
          <w:p w:rsidR="00D96C10" w:rsidRDefault="00D96C10" w:rsidP="005B411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6..</w:t>
            </w:r>
          </w:p>
        </w:tc>
        <w:tc>
          <w:tcPr>
            <w:tcW w:w="6235" w:type="dxa"/>
          </w:tcPr>
          <w:p w:rsidR="00D96C10" w:rsidRDefault="00D96C10" w:rsidP="005B4116">
            <w:pPr>
              <w:pStyle w:val="TableParagraph"/>
              <w:ind w:left="66"/>
              <w:rPr>
                <w:sz w:val="20"/>
              </w:rPr>
            </w:pPr>
            <w:r>
              <w:rPr>
                <w:sz w:val="20"/>
              </w:rPr>
              <w:t>Že vključen otrok v vrtec pri OŠ Sveti Tomaž iz iste družine</w:t>
            </w:r>
          </w:p>
        </w:tc>
        <w:tc>
          <w:tcPr>
            <w:tcW w:w="2477" w:type="dxa"/>
          </w:tcPr>
          <w:p w:rsidR="00D96C10" w:rsidRDefault="00D96C10" w:rsidP="005B411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 točk</w:t>
            </w:r>
          </w:p>
        </w:tc>
      </w:tr>
      <w:tr w:rsidR="00D96C10" w:rsidTr="005B4116">
        <w:trPr>
          <w:trHeight w:val="230"/>
        </w:trPr>
        <w:tc>
          <w:tcPr>
            <w:tcW w:w="497" w:type="dxa"/>
          </w:tcPr>
          <w:p w:rsidR="00D96C10" w:rsidRDefault="00D96C10" w:rsidP="005B411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6235" w:type="dxa"/>
          </w:tcPr>
          <w:p w:rsidR="00D96C10" w:rsidRDefault="00D96C10" w:rsidP="005B4116">
            <w:pPr>
              <w:pStyle w:val="TableParagraph"/>
              <w:ind w:left="66"/>
              <w:rPr>
                <w:sz w:val="20"/>
              </w:rPr>
            </w:pPr>
            <w:r>
              <w:rPr>
                <w:sz w:val="20"/>
              </w:rPr>
              <w:t>1 starš zaposlen, 1 starš na čakanju (potrdilo)</w:t>
            </w:r>
          </w:p>
        </w:tc>
        <w:tc>
          <w:tcPr>
            <w:tcW w:w="2477" w:type="dxa"/>
          </w:tcPr>
          <w:p w:rsidR="00D96C10" w:rsidRDefault="00D96C10" w:rsidP="005B411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 točke</w:t>
            </w:r>
          </w:p>
        </w:tc>
      </w:tr>
      <w:tr w:rsidR="00D96C10" w:rsidTr="005B4116">
        <w:trPr>
          <w:trHeight w:val="690"/>
        </w:trPr>
        <w:tc>
          <w:tcPr>
            <w:tcW w:w="497" w:type="dxa"/>
          </w:tcPr>
          <w:p w:rsidR="00D96C10" w:rsidRDefault="00D96C10" w:rsidP="005B4116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6235" w:type="dxa"/>
          </w:tcPr>
          <w:p w:rsidR="00D96C10" w:rsidRDefault="00D96C10" w:rsidP="005B4116">
            <w:pPr>
              <w:pStyle w:val="TableParagraph"/>
              <w:spacing w:line="227" w:lineRule="exact"/>
              <w:ind w:left="66"/>
              <w:rPr>
                <w:sz w:val="20"/>
              </w:rPr>
            </w:pPr>
            <w:r>
              <w:rPr>
                <w:sz w:val="20"/>
              </w:rPr>
              <w:t>Število otrok v družini</w:t>
            </w:r>
          </w:p>
        </w:tc>
        <w:tc>
          <w:tcPr>
            <w:tcW w:w="2477" w:type="dxa"/>
          </w:tcPr>
          <w:p w:rsidR="00D96C10" w:rsidRDefault="00D96C10" w:rsidP="00D96C10">
            <w:pPr>
              <w:pStyle w:val="TableParagraph"/>
              <w:numPr>
                <w:ilvl w:val="0"/>
                <w:numId w:val="4"/>
              </w:numPr>
              <w:tabs>
                <w:tab w:val="left" w:pos="235"/>
              </w:tabs>
              <w:spacing w:line="227" w:lineRule="exact"/>
              <w:rPr>
                <w:sz w:val="20"/>
              </w:rPr>
            </w:pPr>
            <w:r>
              <w:rPr>
                <w:sz w:val="20"/>
              </w:rPr>
              <w:t>otrok – 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točka</w:t>
            </w:r>
          </w:p>
          <w:p w:rsidR="00D96C10" w:rsidRDefault="00D96C10" w:rsidP="00D96C10">
            <w:pPr>
              <w:pStyle w:val="TableParagraph"/>
              <w:numPr>
                <w:ilvl w:val="0"/>
                <w:numId w:val="4"/>
              </w:numPr>
              <w:tabs>
                <w:tab w:val="left" w:pos="235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>otroka –2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točki</w:t>
            </w:r>
          </w:p>
          <w:p w:rsidR="00D96C10" w:rsidRDefault="00D96C10" w:rsidP="00D96C10">
            <w:pPr>
              <w:pStyle w:val="TableParagraph"/>
              <w:numPr>
                <w:ilvl w:val="0"/>
                <w:numId w:val="4"/>
              </w:numPr>
              <w:tabs>
                <w:tab w:val="left" w:pos="235"/>
              </w:tabs>
              <w:spacing w:before="1" w:line="213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otroci</w:t>
            </w:r>
            <w:proofErr w:type="gramEnd"/>
            <w:r>
              <w:rPr>
                <w:sz w:val="20"/>
              </w:rPr>
              <w:t xml:space="preserve"> –3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točke...</w:t>
            </w:r>
          </w:p>
        </w:tc>
      </w:tr>
      <w:tr w:rsidR="00D96C10" w:rsidTr="005B4116">
        <w:trPr>
          <w:trHeight w:val="230"/>
        </w:trPr>
        <w:tc>
          <w:tcPr>
            <w:tcW w:w="497" w:type="dxa"/>
          </w:tcPr>
          <w:p w:rsidR="00D96C10" w:rsidRDefault="00D96C10" w:rsidP="005B411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6235" w:type="dxa"/>
          </w:tcPr>
          <w:p w:rsidR="00D96C10" w:rsidRDefault="00D96C10" w:rsidP="005B4116">
            <w:pPr>
              <w:pStyle w:val="TableParagraph"/>
              <w:ind w:left="66"/>
              <w:rPr>
                <w:sz w:val="20"/>
              </w:rPr>
            </w:pPr>
            <w:r>
              <w:rPr>
                <w:sz w:val="20"/>
              </w:rPr>
              <w:t>Otroci, ki jim je odložen vpis v osnovno šolo</w:t>
            </w:r>
          </w:p>
        </w:tc>
        <w:tc>
          <w:tcPr>
            <w:tcW w:w="2477" w:type="dxa"/>
          </w:tcPr>
          <w:p w:rsidR="00D96C10" w:rsidRDefault="00D96C10" w:rsidP="005B411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točki</w:t>
            </w:r>
          </w:p>
        </w:tc>
      </w:tr>
      <w:tr w:rsidR="00D96C10" w:rsidTr="005B4116">
        <w:trPr>
          <w:trHeight w:val="460"/>
        </w:trPr>
        <w:tc>
          <w:tcPr>
            <w:tcW w:w="497" w:type="dxa"/>
          </w:tcPr>
          <w:p w:rsidR="00D96C10" w:rsidRDefault="00D96C10" w:rsidP="005B4116">
            <w:pPr>
              <w:pStyle w:val="TableParagraph"/>
              <w:spacing w:before="112" w:line="240" w:lineRule="auto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6235" w:type="dxa"/>
          </w:tcPr>
          <w:p w:rsidR="00D96C10" w:rsidRDefault="00D96C10" w:rsidP="005B4116">
            <w:pPr>
              <w:pStyle w:val="TableParagraph"/>
              <w:spacing w:line="230" w:lineRule="exact"/>
              <w:ind w:left="66"/>
              <w:rPr>
                <w:sz w:val="20"/>
              </w:rPr>
            </w:pPr>
            <w:r>
              <w:rPr>
                <w:sz w:val="20"/>
              </w:rPr>
              <w:t>Otroci katerih starši so zaposleni v občini Sveti Tomaž s krajem bivanja izven naše občine</w:t>
            </w:r>
          </w:p>
        </w:tc>
        <w:tc>
          <w:tcPr>
            <w:tcW w:w="2477" w:type="dxa"/>
          </w:tcPr>
          <w:p w:rsidR="00D96C10" w:rsidRDefault="00D96C10" w:rsidP="005B4116">
            <w:pPr>
              <w:pStyle w:val="TableParagraph"/>
              <w:spacing w:before="112" w:line="240" w:lineRule="auto"/>
              <w:rPr>
                <w:sz w:val="20"/>
              </w:rPr>
            </w:pPr>
            <w:r>
              <w:rPr>
                <w:sz w:val="20"/>
              </w:rPr>
              <w:t>1 točka</w:t>
            </w:r>
          </w:p>
        </w:tc>
      </w:tr>
    </w:tbl>
    <w:p w:rsidR="00D96C10" w:rsidRDefault="00D96C10" w:rsidP="00D96C10">
      <w:pPr>
        <w:pStyle w:val="Telobesedila"/>
        <w:spacing w:before="11"/>
        <w:rPr>
          <w:sz w:val="10"/>
        </w:rPr>
      </w:pPr>
    </w:p>
    <w:p w:rsidR="00D96C10" w:rsidRDefault="00D96C10" w:rsidP="00D96C10">
      <w:pPr>
        <w:pStyle w:val="Odstavekseznama"/>
        <w:numPr>
          <w:ilvl w:val="0"/>
          <w:numId w:val="6"/>
        </w:numPr>
        <w:tabs>
          <w:tab w:val="left" w:pos="4676"/>
        </w:tabs>
        <w:spacing w:before="99"/>
        <w:ind w:hanging="331"/>
        <w:rPr>
          <w:b/>
          <w:sz w:val="20"/>
        </w:rPr>
      </w:pPr>
      <w:r>
        <w:rPr>
          <w:sz w:val="20"/>
        </w:rPr>
        <w:t>č</w:t>
      </w:r>
      <w:r>
        <w:rPr>
          <w:b/>
          <w:sz w:val="20"/>
        </w:rPr>
        <w:t>len</w:t>
      </w:r>
    </w:p>
    <w:p w:rsidR="00D96C10" w:rsidRDefault="00D96C10" w:rsidP="00D96C10">
      <w:pPr>
        <w:pStyle w:val="Telobesedila"/>
        <w:spacing w:before="1"/>
        <w:rPr>
          <w:b/>
        </w:rPr>
      </w:pPr>
    </w:p>
    <w:p w:rsidR="00D96C10" w:rsidRDefault="00D96C10" w:rsidP="00D96C10">
      <w:pPr>
        <w:pStyle w:val="Telobesedila"/>
        <w:ind w:left="178"/>
      </w:pPr>
      <w:r>
        <w:t>Mimo kriterijev po tem pravilniku se sprejme otroke:</w:t>
      </w:r>
    </w:p>
    <w:p w:rsidR="00D96C10" w:rsidRDefault="00D96C10" w:rsidP="00D96C10">
      <w:pPr>
        <w:pStyle w:val="Odstavekseznama"/>
        <w:numPr>
          <w:ilvl w:val="0"/>
          <w:numId w:val="3"/>
        </w:numPr>
        <w:tabs>
          <w:tab w:val="left" w:pos="539"/>
        </w:tabs>
        <w:ind w:right="189"/>
        <w:rPr>
          <w:sz w:val="20"/>
        </w:rPr>
      </w:pPr>
      <w:r>
        <w:rPr>
          <w:sz w:val="20"/>
        </w:rPr>
        <w:t>Katerih starši predložijo pisno potrdilo Centra za socialno delo o ogroženosti zaradi socialnega položaja družine (20. člen Zakona o</w:t>
      </w:r>
      <w:r>
        <w:rPr>
          <w:spacing w:val="-7"/>
          <w:sz w:val="20"/>
        </w:rPr>
        <w:t xml:space="preserve"> </w:t>
      </w:r>
      <w:r>
        <w:rPr>
          <w:sz w:val="20"/>
        </w:rPr>
        <w:t>vrtcih).</w:t>
      </w:r>
    </w:p>
    <w:p w:rsidR="00D96C10" w:rsidRDefault="00D96C10" w:rsidP="00D96C10">
      <w:pPr>
        <w:pStyle w:val="Odstavekseznama"/>
        <w:numPr>
          <w:ilvl w:val="0"/>
          <w:numId w:val="3"/>
        </w:numPr>
        <w:tabs>
          <w:tab w:val="left" w:pos="539"/>
        </w:tabs>
        <w:spacing w:before="1"/>
        <w:rPr>
          <w:sz w:val="20"/>
        </w:rPr>
      </w:pPr>
      <w:r>
        <w:rPr>
          <w:sz w:val="20"/>
        </w:rPr>
        <w:t xml:space="preserve">Otroci s posebnimi potrebami (20. člen Zakona o vrtcih) – </w:t>
      </w:r>
      <w:proofErr w:type="gramStart"/>
      <w:r>
        <w:rPr>
          <w:sz w:val="20"/>
        </w:rPr>
        <w:t>na</w:t>
      </w:r>
      <w:proofErr w:type="gramEnd"/>
      <w:r>
        <w:rPr>
          <w:sz w:val="20"/>
        </w:rPr>
        <w:t xml:space="preserve"> podlagi odločbe pristojne</w:t>
      </w:r>
      <w:r>
        <w:rPr>
          <w:spacing w:val="-31"/>
          <w:sz w:val="20"/>
        </w:rPr>
        <w:t xml:space="preserve"> </w:t>
      </w:r>
      <w:r>
        <w:rPr>
          <w:sz w:val="20"/>
        </w:rPr>
        <w:t>službe.</w:t>
      </w:r>
    </w:p>
    <w:p w:rsidR="00D96C10" w:rsidRDefault="00D96C10" w:rsidP="00D96C10">
      <w:pPr>
        <w:pStyle w:val="Telobesedila"/>
        <w:spacing w:before="7"/>
        <w:rPr>
          <w:sz w:val="19"/>
        </w:rPr>
      </w:pPr>
    </w:p>
    <w:p w:rsidR="00D96C10" w:rsidRDefault="00D96C10" w:rsidP="00D96C10">
      <w:pPr>
        <w:pStyle w:val="Odstavekseznama"/>
        <w:numPr>
          <w:ilvl w:val="1"/>
          <w:numId w:val="3"/>
        </w:numPr>
        <w:tabs>
          <w:tab w:val="left" w:pos="4676"/>
        </w:tabs>
        <w:spacing w:before="1"/>
        <w:ind w:hanging="331"/>
        <w:rPr>
          <w:b/>
          <w:sz w:val="20"/>
        </w:rPr>
      </w:pPr>
      <w:r>
        <w:rPr>
          <w:sz w:val="20"/>
        </w:rPr>
        <w:t>č</w:t>
      </w:r>
      <w:r>
        <w:rPr>
          <w:b/>
          <w:sz w:val="20"/>
        </w:rPr>
        <w:t>len</w:t>
      </w:r>
    </w:p>
    <w:p w:rsidR="00D96C10" w:rsidRDefault="00D96C10" w:rsidP="00D96C10">
      <w:pPr>
        <w:pStyle w:val="Telobesedila"/>
        <w:spacing w:before="3"/>
        <w:rPr>
          <w:b/>
        </w:rPr>
      </w:pPr>
    </w:p>
    <w:p w:rsidR="00D96C10" w:rsidRDefault="00D96C10" w:rsidP="00D96C10">
      <w:pPr>
        <w:pStyle w:val="Telobesedila"/>
        <w:ind w:left="178"/>
      </w:pPr>
      <w:proofErr w:type="gramStart"/>
      <w:r>
        <w:t>Komisija v primeru velikega števila prijav sestavi prednostni vrstni red po številu zbranih točk.</w:t>
      </w:r>
      <w:proofErr w:type="gramEnd"/>
    </w:p>
    <w:p w:rsidR="00D96C10" w:rsidRDefault="00D96C10" w:rsidP="00D96C10">
      <w:pPr>
        <w:pStyle w:val="Telobesedila"/>
        <w:spacing w:before="120"/>
        <w:ind w:left="178" w:right="77"/>
      </w:pPr>
      <w:proofErr w:type="gramStart"/>
      <w:r>
        <w:t>V primeru priprave prednostnega vrstnega reda mora komisija za sprejem otrok sprejeti otroke v vrtec po vrstnem redu iz prednostnega vrstnega reda.</w:t>
      </w:r>
      <w:proofErr w:type="gramEnd"/>
    </w:p>
    <w:p w:rsidR="00D96C10" w:rsidRDefault="00D96C10" w:rsidP="00D96C10">
      <w:pPr>
        <w:pStyle w:val="Telobesedila"/>
        <w:spacing w:before="8"/>
        <w:rPr>
          <w:sz w:val="19"/>
        </w:rPr>
      </w:pPr>
    </w:p>
    <w:p w:rsidR="00D96C10" w:rsidRDefault="00D96C10" w:rsidP="00D96C10">
      <w:pPr>
        <w:pStyle w:val="Odstavekseznama"/>
        <w:numPr>
          <w:ilvl w:val="1"/>
          <w:numId w:val="3"/>
        </w:numPr>
        <w:tabs>
          <w:tab w:val="left" w:pos="4676"/>
        </w:tabs>
        <w:ind w:hanging="331"/>
        <w:rPr>
          <w:b/>
          <w:sz w:val="20"/>
        </w:rPr>
      </w:pPr>
      <w:r>
        <w:rPr>
          <w:sz w:val="20"/>
        </w:rPr>
        <w:t>č</w:t>
      </w:r>
      <w:r>
        <w:rPr>
          <w:b/>
          <w:sz w:val="20"/>
        </w:rPr>
        <w:t>len</w:t>
      </w:r>
    </w:p>
    <w:p w:rsidR="00D96C10" w:rsidRDefault="00D96C10" w:rsidP="00D96C10">
      <w:pPr>
        <w:pStyle w:val="Telobesedila"/>
        <w:spacing w:before="3"/>
        <w:rPr>
          <w:b/>
        </w:rPr>
      </w:pPr>
    </w:p>
    <w:p w:rsidR="00D96C10" w:rsidRDefault="00D96C10" w:rsidP="00D96C10">
      <w:pPr>
        <w:pStyle w:val="Telobesedila"/>
        <w:ind w:left="178"/>
      </w:pPr>
      <w:proofErr w:type="gramStart"/>
      <w:r>
        <w:t>Če je več otrok z istim številom točk, jih komisija razporedi po datumu prispele vloge.</w:t>
      </w:r>
      <w:proofErr w:type="gramEnd"/>
    </w:p>
    <w:p w:rsidR="00D96C10" w:rsidRDefault="00D96C10" w:rsidP="00D96C10">
      <w:pPr>
        <w:pStyle w:val="Telobesedila"/>
        <w:spacing w:before="10"/>
        <w:rPr>
          <w:sz w:val="19"/>
        </w:rPr>
      </w:pPr>
    </w:p>
    <w:p w:rsidR="00D96C10" w:rsidRDefault="00D96C10" w:rsidP="00D96C10">
      <w:pPr>
        <w:pStyle w:val="Naslov1"/>
        <w:numPr>
          <w:ilvl w:val="0"/>
          <w:numId w:val="2"/>
        </w:numPr>
        <w:tabs>
          <w:tab w:val="left" w:pos="733"/>
        </w:tabs>
        <w:ind w:hanging="223"/>
      </w:pPr>
      <w:r>
        <w:t>Trajanje sprejema in izpis otrok</w:t>
      </w:r>
    </w:p>
    <w:p w:rsidR="00D96C10" w:rsidRDefault="00D96C10" w:rsidP="00D96C10">
      <w:pPr>
        <w:pStyle w:val="Telobesedila"/>
        <w:spacing w:before="3"/>
        <w:rPr>
          <w:b/>
          <w:sz w:val="11"/>
        </w:rPr>
      </w:pPr>
    </w:p>
    <w:p w:rsidR="00D96C10" w:rsidRDefault="00D96C10" w:rsidP="00D96C10">
      <w:pPr>
        <w:pStyle w:val="Odstavekseznama"/>
        <w:numPr>
          <w:ilvl w:val="1"/>
          <w:numId w:val="2"/>
        </w:numPr>
        <w:tabs>
          <w:tab w:val="left" w:pos="4677"/>
        </w:tabs>
        <w:spacing w:before="99"/>
        <w:rPr>
          <w:b/>
          <w:sz w:val="20"/>
        </w:rPr>
      </w:pPr>
      <w:r>
        <w:rPr>
          <w:sz w:val="20"/>
        </w:rPr>
        <w:t>č</w:t>
      </w:r>
      <w:r>
        <w:rPr>
          <w:b/>
          <w:sz w:val="20"/>
        </w:rPr>
        <w:t>len</w:t>
      </w:r>
    </w:p>
    <w:p w:rsidR="00D96C10" w:rsidRDefault="00D96C10" w:rsidP="00D96C10">
      <w:pPr>
        <w:pStyle w:val="Telobesedila"/>
        <w:spacing w:before="3"/>
        <w:rPr>
          <w:b/>
        </w:rPr>
      </w:pPr>
    </w:p>
    <w:p w:rsidR="00D96C10" w:rsidRDefault="00D96C10" w:rsidP="00D96C10">
      <w:pPr>
        <w:pStyle w:val="Telobesedila"/>
        <w:spacing w:before="1"/>
        <w:ind w:left="178" w:right="244"/>
        <w:jc w:val="both"/>
      </w:pPr>
      <w:r>
        <w:t xml:space="preserve">Otroci, sprejeti v vrtec, so vključeni v vrtec do vstopa v osnovno šolo. </w:t>
      </w:r>
      <w:proofErr w:type="gramStart"/>
      <w:r>
        <w:t>Starši morajo ob vključitvi otroka v vrtec predložiti potrdilo pediatra o zdravstvenem stanju otroka.</w:t>
      </w:r>
      <w:proofErr w:type="gramEnd"/>
    </w:p>
    <w:p w:rsidR="00D96C10" w:rsidRDefault="00D96C10" w:rsidP="00D96C10">
      <w:pPr>
        <w:pStyle w:val="Telobesedila"/>
        <w:rPr>
          <w:sz w:val="22"/>
        </w:rPr>
      </w:pPr>
    </w:p>
    <w:p w:rsidR="00D96C10" w:rsidRDefault="00D96C10" w:rsidP="00D96C10">
      <w:pPr>
        <w:pStyle w:val="Telobesedila"/>
        <w:spacing w:before="8"/>
        <w:rPr>
          <w:sz w:val="17"/>
        </w:rPr>
      </w:pPr>
    </w:p>
    <w:p w:rsidR="00D96C10" w:rsidRDefault="00D96C10" w:rsidP="00D96C10">
      <w:pPr>
        <w:pStyle w:val="Odstavekseznama"/>
        <w:numPr>
          <w:ilvl w:val="1"/>
          <w:numId w:val="2"/>
        </w:numPr>
        <w:tabs>
          <w:tab w:val="left" w:pos="4677"/>
        </w:tabs>
        <w:rPr>
          <w:b/>
          <w:sz w:val="20"/>
        </w:rPr>
      </w:pPr>
      <w:r>
        <w:rPr>
          <w:sz w:val="20"/>
        </w:rPr>
        <w:t>č</w:t>
      </w:r>
      <w:r>
        <w:rPr>
          <w:b/>
          <w:sz w:val="20"/>
        </w:rPr>
        <w:t>len</w:t>
      </w:r>
    </w:p>
    <w:p w:rsidR="00D96C10" w:rsidRDefault="00D96C10" w:rsidP="00D96C10">
      <w:pPr>
        <w:pStyle w:val="Telobesedila"/>
        <w:spacing w:before="3"/>
        <w:rPr>
          <w:b/>
        </w:rPr>
      </w:pPr>
    </w:p>
    <w:p w:rsidR="00D96C10" w:rsidRDefault="00D96C10" w:rsidP="00D96C10">
      <w:pPr>
        <w:pStyle w:val="Telobesedila"/>
        <w:ind w:left="178" w:right="189" w:hanging="1"/>
        <w:jc w:val="both"/>
      </w:pPr>
      <w:r>
        <w:t xml:space="preserve">Otroci, ki so že sprejeti, vendar starši sprejem odklonijo oz. ga želijo prestaviti za določen </w:t>
      </w:r>
      <w:proofErr w:type="gramStart"/>
      <w:r>
        <w:t>čas</w:t>
      </w:r>
      <w:proofErr w:type="gramEnd"/>
      <w:r>
        <w:t>, se črtajo iz prednostnega seznama in se z novim šolskim letom ponovno obravnavajo. O tem izda ravnatelj ustrezno</w:t>
      </w:r>
      <w:r>
        <w:rPr>
          <w:spacing w:val="1"/>
        </w:rPr>
        <w:t xml:space="preserve"> </w:t>
      </w:r>
      <w:r>
        <w:t>odločbo.</w:t>
      </w:r>
    </w:p>
    <w:p w:rsidR="00D96C10" w:rsidRDefault="00D96C10" w:rsidP="00D96C10">
      <w:pPr>
        <w:pStyle w:val="Telobesedila"/>
        <w:ind w:left="178" w:right="192"/>
        <w:jc w:val="both"/>
      </w:pPr>
      <w:r>
        <w:t>Če je sprejem prestavljen iz zdravstvenih razlogov (</w:t>
      </w:r>
      <w:proofErr w:type="gramStart"/>
      <w:r>
        <w:t>na</w:t>
      </w:r>
      <w:proofErr w:type="gramEnd"/>
      <w:r>
        <w:t xml:space="preserve"> podlagi zdravniškega potrdila), otrok ostane na prednostnem seznamu.</w:t>
      </w:r>
    </w:p>
    <w:p w:rsidR="00D96C10" w:rsidRDefault="00D96C10" w:rsidP="00D96C10">
      <w:pPr>
        <w:pStyle w:val="Telobesedila"/>
        <w:spacing w:before="2"/>
        <w:rPr>
          <w:sz w:val="11"/>
        </w:rPr>
      </w:pPr>
    </w:p>
    <w:p w:rsidR="00D96C10" w:rsidRDefault="00D96C10" w:rsidP="00D96C10">
      <w:pPr>
        <w:pStyle w:val="Odstavekseznama"/>
        <w:numPr>
          <w:ilvl w:val="1"/>
          <w:numId w:val="2"/>
        </w:numPr>
        <w:tabs>
          <w:tab w:val="left" w:pos="4679"/>
        </w:tabs>
        <w:spacing w:before="99"/>
        <w:ind w:left="4678" w:hanging="331"/>
        <w:rPr>
          <w:b/>
          <w:sz w:val="20"/>
        </w:rPr>
      </w:pPr>
      <w:r>
        <w:rPr>
          <w:sz w:val="20"/>
        </w:rPr>
        <w:t>č</w:t>
      </w:r>
      <w:r>
        <w:rPr>
          <w:b/>
          <w:sz w:val="20"/>
        </w:rPr>
        <w:t>len</w:t>
      </w:r>
    </w:p>
    <w:p w:rsidR="00D96C10" w:rsidRDefault="00D96C10" w:rsidP="00D96C10">
      <w:pPr>
        <w:pStyle w:val="Telobesedila"/>
        <w:spacing w:before="1"/>
        <w:rPr>
          <w:b/>
        </w:rPr>
      </w:pPr>
    </w:p>
    <w:p w:rsidR="00D96C10" w:rsidRDefault="00D96C10" w:rsidP="00D96C10">
      <w:pPr>
        <w:pStyle w:val="Telobesedila"/>
        <w:ind w:left="178" w:right="188" w:hanging="1"/>
        <w:jc w:val="both"/>
      </w:pPr>
      <w:r>
        <w:t xml:space="preserve">Otroci, ki so vpisani, a vrtca ne obiskujejo in starši ne plačujejo oskrbnine, izgubijo vpisno mesto, </w:t>
      </w:r>
      <w:proofErr w:type="gramStart"/>
      <w:r>
        <w:t>če  se</w:t>
      </w:r>
      <w:proofErr w:type="gramEnd"/>
      <w:r>
        <w:t xml:space="preserve"> pojavi potreba po takojšnjem vpisu in sprejemu otroka. Rezervacija vpisa se v tem primeru, </w:t>
      </w:r>
      <w:proofErr w:type="gramStart"/>
      <w:r>
        <w:t>če</w:t>
      </w:r>
      <w:proofErr w:type="gramEnd"/>
      <w:r>
        <w:t xml:space="preserve"> ni več prostih mest, ne upošteva. </w:t>
      </w:r>
      <w:proofErr w:type="gramStart"/>
      <w:r>
        <w:t>Ravnatelj izda odločbo o izpisu.</w:t>
      </w:r>
      <w:proofErr w:type="gramEnd"/>
      <w:r>
        <w:t xml:space="preserve"> Če starši plačujejo oskrbnino</w:t>
      </w:r>
      <w:proofErr w:type="gramStart"/>
      <w:r>
        <w:t>,kljub</w:t>
      </w:r>
      <w:proofErr w:type="gramEnd"/>
      <w:r>
        <w:t xml:space="preserve"> temu da otrok ne obiskuje vrtca, se obdrži vpisno</w:t>
      </w:r>
      <w:r>
        <w:rPr>
          <w:spacing w:val="-4"/>
        </w:rPr>
        <w:t xml:space="preserve"> </w:t>
      </w:r>
      <w:r>
        <w:t>mesto.</w:t>
      </w:r>
    </w:p>
    <w:p w:rsidR="00D96C10" w:rsidRDefault="00D96C10" w:rsidP="00D96C10">
      <w:pPr>
        <w:jc w:val="both"/>
        <w:sectPr w:rsidR="00D96C10">
          <w:pgSz w:w="11900" w:h="16840"/>
          <w:pgMar w:top="1280" w:right="1220" w:bottom="1120" w:left="1240" w:header="708" w:footer="937" w:gutter="0"/>
          <w:cols w:space="708"/>
        </w:sectPr>
      </w:pPr>
    </w:p>
    <w:p w:rsidR="00D96C10" w:rsidRDefault="00D96C10" w:rsidP="00D96C10">
      <w:pPr>
        <w:pStyle w:val="Telobesedila"/>
        <w:spacing w:before="11"/>
        <w:rPr>
          <w:sz w:val="10"/>
        </w:rPr>
      </w:pPr>
    </w:p>
    <w:p w:rsidR="00D96C10" w:rsidRDefault="00D96C10" w:rsidP="00D96C10">
      <w:pPr>
        <w:pStyle w:val="Odstavekseznama"/>
        <w:numPr>
          <w:ilvl w:val="1"/>
          <w:numId w:val="2"/>
        </w:numPr>
        <w:tabs>
          <w:tab w:val="left" w:pos="4677"/>
        </w:tabs>
        <w:spacing w:before="99"/>
        <w:rPr>
          <w:b/>
          <w:sz w:val="20"/>
        </w:rPr>
      </w:pPr>
      <w:r>
        <w:rPr>
          <w:sz w:val="20"/>
        </w:rPr>
        <w:t>č</w:t>
      </w:r>
      <w:r>
        <w:rPr>
          <w:b/>
          <w:sz w:val="20"/>
        </w:rPr>
        <w:t>len</w:t>
      </w:r>
    </w:p>
    <w:p w:rsidR="00D96C10" w:rsidRDefault="00D96C10" w:rsidP="00D96C10">
      <w:pPr>
        <w:pStyle w:val="Telobesedila"/>
        <w:spacing w:before="1"/>
        <w:rPr>
          <w:b/>
        </w:rPr>
      </w:pPr>
    </w:p>
    <w:p w:rsidR="00D96C10" w:rsidRDefault="00D96C10" w:rsidP="00D96C10">
      <w:pPr>
        <w:pStyle w:val="Telobesedila"/>
        <w:ind w:left="178"/>
      </w:pPr>
      <w:r>
        <w:t xml:space="preserve">Če se izprazni mesto med letom, se sprejme otrok, ki je prvi </w:t>
      </w:r>
      <w:proofErr w:type="gramStart"/>
      <w:r>
        <w:t>na</w:t>
      </w:r>
      <w:proofErr w:type="gramEnd"/>
      <w:r>
        <w:t xml:space="preserve"> čakajoči prednostni listi v določeni starostni skupini pred na novo vpisanimi otroki.</w:t>
      </w:r>
    </w:p>
    <w:p w:rsidR="00D96C10" w:rsidRDefault="00D96C10" w:rsidP="00D96C10">
      <w:pPr>
        <w:pStyle w:val="Telobesedila"/>
        <w:spacing w:before="3"/>
        <w:rPr>
          <w:sz w:val="11"/>
        </w:rPr>
      </w:pPr>
    </w:p>
    <w:p w:rsidR="00D96C10" w:rsidRDefault="00D96C10" w:rsidP="00D96C10">
      <w:pPr>
        <w:pStyle w:val="Odstavekseznama"/>
        <w:numPr>
          <w:ilvl w:val="1"/>
          <w:numId w:val="2"/>
        </w:numPr>
        <w:tabs>
          <w:tab w:val="left" w:pos="4677"/>
        </w:tabs>
        <w:spacing w:before="99"/>
        <w:rPr>
          <w:b/>
          <w:sz w:val="20"/>
        </w:rPr>
      </w:pPr>
      <w:r>
        <w:rPr>
          <w:sz w:val="20"/>
        </w:rPr>
        <w:t>č</w:t>
      </w:r>
      <w:r>
        <w:rPr>
          <w:b/>
          <w:sz w:val="20"/>
        </w:rPr>
        <w:t>len</w:t>
      </w:r>
    </w:p>
    <w:p w:rsidR="00D96C10" w:rsidRDefault="00D96C10" w:rsidP="00D96C10">
      <w:pPr>
        <w:pStyle w:val="Telobesedila"/>
        <w:spacing w:before="3"/>
        <w:rPr>
          <w:b/>
        </w:rPr>
      </w:pPr>
    </w:p>
    <w:p w:rsidR="00D96C10" w:rsidRDefault="00D96C10" w:rsidP="00D96C10">
      <w:pPr>
        <w:pStyle w:val="Telobesedila"/>
        <w:spacing w:line="229" w:lineRule="exact"/>
        <w:ind w:left="178"/>
      </w:pPr>
      <w:proofErr w:type="gramStart"/>
      <w:r>
        <w:t>Otroci pričnejo obiskovati vrtec z dnem, ki je zapisan v prijavi otroka za vpis v vrtec.</w:t>
      </w:r>
      <w:proofErr w:type="gramEnd"/>
    </w:p>
    <w:p w:rsidR="00D96C10" w:rsidRDefault="00D96C10" w:rsidP="00D96C10">
      <w:pPr>
        <w:pStyle w:val="Telobesedila"/>
        <w:ind w:left="178" w:right="188"/>
        <w:jc w:val="both"/>
      </w:pPr>
      <w:r>
        <w:t xml:space="preserve">Otroka, ki v 8-ih dneh </w:t>
      </w:r>
      <w:proofErr w:type="gramStart"/>
      <w:r>
        <w:t>od</w:t>
      </w:r>
      <w:proofErr w:type="gramEnd"/>
      <w:r>
        <w:t xml:space="preserve"> dneva, ki je določen za začetek prihoda v vrtec, starši ne pripeljejo v vrtec in o izostanku ne sporočijo ali izostanka ne opravičijo s tehtnimi razlogi, se izpiše z ustrezno odločbo ravnatelja, na njegovo mesto pa se sprejme otroka s prednostnega vrstnega reda. </w:t>
      </w:r>
      <w:proofErr w:type="gramStart"/>
      <w:r>
        <w:t>Uvajanje otrok v vrtec se prične z dnem, ki ga določi ravnatelj</w:t>
      </w:r>
      <w:r>
        <w:rPr>
          <w:spacing w:val="43"/>
        </w:rPr>
        <w:t xml:space="preserve"> </w:t>
      </w:r>
      <w:r>
        <w:t>vrtca.</w:t>
      </w:r>
      <w:proofErr w:type="gramEnd"/>
    </w:p>
    <w:p w:rsidR="00D96C10" w:rsidRDefault="00D96C10" w:rsidP="00D96C10">
      <w:pPr>
        <w:pStyle w:val="Telobesedila"/>
        <w:spacing w:before="10"/>
        <w:rPr>
          <w:sz w:val="19"/>
        </w:rPr>
      </w:pPr>
    </w:p>
    <w:p w:rsidR="00D96C10" w:rsidRDefault="00D96C10" w:rsidP="00D96C10">
      <w:pPr>
        <w:pStyle w:val="Odstavekseznama"/>
        <w:numPr>
          <w:ilvl w:val="1"/>
          <w:numId w:val="2"/>
        </w:numPr>
        <w:tabs>
          <w:tab w:val="left" w:pos="4677"/>
        </w:tabs>
        <w:spacing w:before="1"/>
        <w:rPr>
          <w:b/>
          <w:sz w:val="20"/>
        </w:rPr>
      </w:pPr>
      <w:r>
        <w:rPr>
          <w:sz w:val="20"/>
        </w:rPr>
        <w:t>č</w:t>
      </w:r>
      <w:r>
        <w:rPr>
          <w:b/>
          <w:sz w:val="20"/>
        </w:rPr>
        <w:t>len</w:t>
      </w:r>
    </w:p>
    <w:p w:rsidR="00D96C10" w:rsidRDefault="00D96C10" w:rsidP="00D96C10">
      <w:pPr>
        <w:pStyle w:val="Telobesedila"/>
        <w:rPr>
          <w:b/>
        </w:rPr>
      </w:pPr>
    </w:p>
    <w:p w:rsidR="00D96C10" w:rsidRDefault="00D96C10" w:rsidP="00D96C10">
      <w:pPr>
        <w:pStyle w:val="Telobesedila"/>
        <w:ind w:left="178" w:right="192"/>
        <w:jc w:val="both"/>
      </w:pPr>
      <w:r>
        <w:t>Med trajanjem šolskega leta (</w:t>
      </w:r>
      <w:proofErr w:type="gramStart"/>
      <w:r>
        <w:t>od</w:t>
      </w:r>
      <w:proofErr w:type="gramEnd"/>
      <w:r>
        <w:t xml:space="preserve"> 1. 9. </w:t>
      </w:r>
      <w:proofErr w:type="gramStart"/>
      <w:r>
        <w:t>do</w:t>
      </w:r>
      <w:proofErr w:type="gramEnd"/>
      <w:r>
        <w:t xml:space="preserve"> 31. 8. </w:t>
      </w:r>
      <w:proofErr w:type="gramStart"/>
      <w:r>
        <w:t>naslednjega</w:t>
      </w:r>
      <w:proofErr w:type="gramEnd"/>
      <w:r>
        <w:t xml:space="preserve"> leta) otroka praviloma ni mogoče začasno (mesec ali dva) izpisati iz vrtca.</w:t>
      </w:r>
    </w:p>
    <w:p w:rsidR="00D96C10" w:rsidRDefault="00D96C10" w:rsidP="00D96C10">
      <w:pPr>
        <w:pStyle w:val="Telobesedila"/>
        <w:spacing w:before="121"/>
        <w:ind w:left="178" w:right="189"/>
        <w:jc w:val="both"/>
      </w:pPr>
      <w:r>
        <w:t xml:space="preserve">Začasni izpis otroka iz vrtca je mogoč samo iz zdravstvenih razlogov </w:t>
      </w:r>
      <w:proofErr w:type="gramStart"/>
      <w:r>
        <w:t>na</w:t>
      </w:r>
      <w:proofErr w:type="gramEnd"/>
      <w:r>
        <w:t xml:space="preserve"> strani otroka (potrdilo) in, če tako odloči ravnatelj. </w:t>
      </w:r>
      <w:proofErr w:type="gramStart"/>
      <w:r>
        <w:t>Začasno izpisani otrok iz prejšnjega stavka ohrani pravico vrnitve v vrtec po prenehanju razlogov za začasni izpis.</w:t>
      </w:r>
      <w:proofErr w:type="gramEnd"/>
      <w:r>
        <w:t xml:space="preserve"> </w:t>
      </w:r>
      <w:proofErr w:type="gramStart"/>
      <w:r>
        <w:t>V času izpisa se zanj ne plačujejo nobeni stroški.</w:t>
      </w:r>
      <w:proofErr w:type="gramEnd"/>
    </w:p>
    <w:p w:rsidR="00D96C10" w:rsidRDefault="00D96C10" w:rsidP="00D96C10">
      <w:pPr>
        <w:pStyle w:val="Telobesedila"/>
        <w:rPr>
          <w:sz w:val="22"/>
        </w:rPr>
      </w:pPr>
    </w:p>
    <w:p w:rsidR="00D96C10" w:rsidRDefault="00D96C10" w:rsidP="00D96C10">
      <w:pPr>
        <w:pStyle w:val="Telobesedila"/>
        <w:spacing w:before="7"/>
        <w:rPr>
          <w:sz w:val="18"/>
        </w:rPr>
      </w:pPr>
    </w:p>
    <w:p w:rsidR="00D96C10" w:rsidRDefault="00D96C10" w:rsidP="00D96C10">
      <w:pPr>
        <w:pStyle w:val="Odstavekseznama"/>
        <w:numPr>
          <w:ilvl w:val="1"/>
          <w:numId w:val="2"/>
        </w:numPr>
        <w:tabs>
          <w:tab w:val="left" w:pos="4677"/>
        </w:tabs>
        <w:rPr>
          <w:b/>
          <w:sz w:val="20"/>
        </w:rPr>
      </w:pPr>
      <w:r>
        <w:rPr>
          <w:sz w:val="20"/>
        </w:rPr>
        <w:t>č</w:t>
      </w:r>
      <w:r>
        <w:rPr>
          <w:b/>
          <w:sz w:val="20"/>
        </w:rPr>
        <w:t>len</w:t>
      </w:r>
    </w:p>
    <w:p w:rsidR="00D96C10" w:rsidRDefault="00D96C10" w:rsidP="00D96C10">
      <w:pPr>
        <w:pStyle w:val="Telobesedila"/>
        <w:spacing w:before="3"/>
        <w:rPr>
          <w:b/>
        </w:rPr>
      </w:pPr>
    </w:p>
    <w:p w:rsidR="00D96C10" w:rsidRDefault="00D96C10" w:rsidP="00D96C10">
      <w:pPr>
        <w:pStyle w:val="Telobesedila"/>
        <w:ind w:left="178"/>
      </w:pPr>
      <w:r>
        <w:t xml:space="preserve">Otroka se trajno izpiše iz vrtca v letu, v katerem </w:t>
      </w:r>
      <w:proofErr w:type="gramStart"/>
      <w:r>
        <w:t>bo</w:t>
      </w:r>
      <w:proofErr w:type="gramEnd"/>
      <w:r>
        <w:t xml:space="preserve"> otrok vključen v osnovno šolo.</w:t>
      </w:r>
    </w:p>
    <w:p w:rsidR="00D96C10" w:rsidRDefault="00D96C10" w:rsidP="00D96C10">
      <w:pPr>
        <w:pStyle w:val="Telobesedila"/>
        <w:spacing w:before="1"/>
        <w:ind w:left="178" w:right="188"/>
        <w:jc w:val="both"/>
      </w:pPr>
      <w:proofErr w:type="gramStart"/>
      <w:r>
        <w:t>Starši lahko trajno izpišejo otroka iz vrtca kadarkoli to želijo.</w:t>
      </w:r>
      <w:proofErr w:type="gramEnd"/>
      <w:r>
        <w:t xml:space="preserve"> Izpis je zapisan </w:t>
      </w:r>
      <w:proofErr w:type="gramStart"/>
      <w:r>
        <w:t>na</w:t>
      </w:r>
      <w:proofErr w:type="gramEnd"/>
      <w:r>
        <w:t xml:space="preserve"> posebnem obrazcu, ki ga starši dobijo v vrtcu. </w:t>
      </w:r>
      <w:proofErr w:type="gramStart"/>
      <w:r>
        <w:t>Izpisani otrok nima pri ponovnem sprejemu prednosti.</w:t>
      </w:r>
      <w:proofErr w:type="gramEnd"/>
    </w:p>
    <w:p w:rsidR="00D96C10" w:rsidRDefault="00D96C10" w:rsidP="00D96C10">
      <w:pPr>
        <w:pStyle w:val="Telobesedila"/>
        <w:rPr>
          <w:sz w:val="22"/>
        </w:rPr>
      </w:pPr>
    </w:p>
    <w:p w:rsidR="00D96C10" w:rsidRDefault="00D96C10" w:rsidP="00D96C10">
      <w:pPr>
        <w:pStyle w:val="Naslov1"/>
        <w:numPr>
          <w:ilvl w:val="0"/>
          <w:numId w:val="9"/>
        </w:numPr>
        <w:tabs>
          <w:tab w:val="left" w:pos="455"/>
        </w:tabs>
        <w:spacing w:before="175"/>
        <w:ind w:left="454" w:hanging="276"/>
        <w:jc w:val="left"/>
      </w:pPr>
      <w:r>
        <w:t>DOLO</w:t>
      </w:r>
      <w:r>
        <w:rPr>
          <w:b w:val="0"/>
        </w:rPr>
        <w:t>Č</w:t>
      </w:r>
      <w:r>
        <w:t>ILA O PLA</w:t>
      </w:r>
      <w:r>
        <w:rPr>
          <w:b w:val="0"/>
        </w:rPr>
        <w:t>Č</w:t>
      </w:r>
      <w:r>
        <w:t>EVANJU</w:t>
      </w:r>
      <w:r>
        <w:rPr>
          <w:spacing w:val="-4"/>
        </w:rPr>
        <w:t xml:space="preserve"> </w:t>
      </w:r>
      <w:r>
        <w:t>OSKRBNINE</w:t>
      </w:r>
    </w:p>
    <w:p w:rsidR="00D96C10" w:rsidRDefault="00D96C10" w:rsidP="00D96C10">
      <w:pPr>
        <w:pStyle w:val="Telobesedila"/>
        <w:spacing w:before="1"/>
        <w:rPr>
          <w:b/>
        </w:rPr>
      </w:pPr>
    </w:p>
    <w:p w:rsidR="00D96C10" w:rsidRDefault="00D96C10" w:rsidP="00D96C10">
      <w:pPr>
        <w:pStyle w:val="Telobesedila"/>
        <w:ind w:left="178" w:right="187"/>
        <w:jc w:val="both"/>
      </w:pPr>
      <w:proofErr w:type="gramStart"/>
      <w:r>
        <w:t>Plačilo staršev za programe predšolske vzgoje se določi v skladu z Zakonom o vrtcih in Pravilnikom o plačilih staršev za programe v vrtcih.</w:t>
      </w:r>
      <w:proofErr w:type="gramEnd"/>
    </w:p>
    <w:p w:rsidR="00D96C10" w:rsidRDefault="00D96C10" w:rsidP="00D96C10">
      <w:pPr>
        <w:pStyle w:val="Telobesedila"/>
        <w:spacing w:before="10"/>
        <w:rPr>
          <w:sz w:val="19"/>
        </w:rPr>
      </w:pPr>
    </w:p>
    <w:p w:rsidR="00D96C10" w:rsidRDefault="00D96C10" w:rsidP="00D96C10">
      <w:pPr>
        <w:pStyle w:val="Naslov1"/>
        <w:numPr>
          <w:ilvl w:val="1"/>
          <w:numId w:val="9"/>
        </w:numPr>
        <w:tabs>
          <w:tab w:val="left" w:pos="678"/>
        </w:tabs>
        <w:spacing w:line="229" w:lineRule="exact"/>
        <w:ind w:left="677" w:hanging="223"/>
      </w:pPr>
      <w:r>
        <w:t>Pla</w:t>
      </w:r>
      <w:r>
        <w:rPr>
          <w:b w:val="0"/>
        </w:rPr>
        <w:t>č</w:t>
      </w:r>
      <w:r>
        <w:t>evanje</w:t>
      </w:r>
      <w:r>
        <w:rPr>
          <w:spacing w:val="-1"/>
        </w:rPr>
        <w:t xml:space="preserve"> </w:t>
      </w:r>
      <w:r>
        <w:t>oskrbnine</w:t>
      </w:r>
    </w:p>
    <w:p w:rsidR="00D96C10" w:rsidRDefault="00D96C10" w:rsidP="00D96C10">
      <w:pPr>
        <w:pStyle w:val="Odstavekseznama"/>
        <w:numPr>
          <w:ilvl w:val="2"/>
          <w:numId w:val="9"/>
        </w:numPr>
        <w:tabs>
          <w:tab w:val="left" w:pos="4677"/>
        </w:tabs>
        <w:spacing w:line="229" w:lineRule="exact"/>
        <w:rPr>
          <w:b/>
          <w:sz w:val="20"/>
        </w:rPr>
      </w:pPr>
      <w:r>
        <w:rPr>
          <w:sz w:val="20"/>
        </w:rPr>
        <w:t>č</w:t>
      </w:r>
      <w:r>
        <w:rPr>
          <w:b/>
          <w:sz w:val="20"/>
        </w:rPr>
        <w:t>len</w:t>
      </w:r>
    </w:p>
    <w:p w:rsidR="00D96C10" w:rsidRDefault="00D96C10" w:rsidP="00D96C10">
      <w:pPr>
        <w:pStyle w:val="Telobesedila"/>
        <w:spacing w:before="3"/>
        <w:rPr>
          <w:b/>
        </w:rPr>
      </w:pPr>
    </w:p>
    <w:p w:rsidR="00D96C10" w:rsidRDefault="00D96C10" w:rsidP="00D96C10">
      <w:pPr>
        <w:pStyle w:val="Telobesedila"/>
        <w:ind w:left="178"/>
      </w:pPr>
      <w:r>
        <w:t xml:space="preserve">Starši plačujejo mesečno oskrbnino po položnici, ki </w:t>
      </w:r>
      <w:proofErr w:type="gramStart"/>
      <w:r>
        <w:t>jo</w:t>
      </w:r>
      <w:proofErr w:type="gramEnd"/>
      <w:r>
        <w:t xml:space="preserve"> dobijo po pošti ali preko trajnika.</w:t>
      </w:r>
    </w:p>
    <w:p w:rsidR="00D96C10" w:rsidRDefault="00D96C10" w:rsidP="00D96C10">
      <w:pPr>
        <w:pStyle w:val="Telobesedila"/>
        <w:spacing w:before="120"/>
        <w:ind w:left="178" w:right="189"/>
        <w:jc w:val="both"/>
      </w:pPr>
      <w:r>
        <w:t xml:space="preserve">Oskrbnine se plačujejo do 15. </w:t>
      </w:r>
      <w:proofErr w:type="gramStart"/>
      <w:r>
        <w:t>v</w:t>
      </w:r>
      <w:proofErr w:type="gramEnd"/>
      <w:r>
        <w:t xml:space="preserve"> mesecu za pretekli mesec na podlagi dejanske prisotnosti otrok, ki se ugotavlja prve tri dni naslednjega meseca.</w:t>
      </w:r>
    </w:p>
    <w:p w:rsidR="00D96C10" w:rsidRDefault="00D96C10" w:rsidP="00D96C10">
      <w:pPr>
        <w:pStyle w:val="Telobesedila"/>
        <w:rPr>
          <w:sz w:val="22"/>
        </w:rPr>
      </w:pPr>
    </w:p>
    <w:p w:rsidR="00D96C10" w:rsidRDefault="00D96C10" w:rsidP="00D96C10">
      <w:pPr>
        <w:pStyle w:val="Telobesedila"/>
        <w:spacing w:before="9"/>
        <w:rPr>
          <w:sz w:val="17"/>
        </w:rPr>
      </w:pPr>
    </w:p>
    <w:p w:rsidR="00D96C10" w:rsidRDefault="00D96C10" w:rsidP="00D96C10">
      <w:pPr>
        <w:pStyle w:val="Odstavekseznama"/>
        <w:numPr>
          <w:ilvl w:val="2"/>
          <w:numId w:val="9"/>
        </w:numPr>
        <w:tabs>
          <w:tab w:val="left" w:pos="4677"/>
        </w:tabs>
        <w:rPr>
          <w:b/>
          <w:sz w:val="20"/>
        </w:rPr>
      </w:pPr>
      <w:r>
        <w:rPr>
          <w:sz w:val="20"/>
        </w:rPr>
        <w:t>č</w:t>
      </w:r>
      <w:r>
        <w:rPr>
          <w:b/>
          <w:sz w:val="20"/>
        </w:rPr>
        <w:t>len</w:t>
      </w:r>
    </w:p>
    <w:p w:rsidR="00D96C10" w:rsidRDefault="00D96C10" w:rsidP="00D96C10">
      <w:pPr>
        <w:pStyle w:val="Telobesedila"/>
        <w:spacing w:before="3"/>
        <w:rPr>
          <w:b/>
        </w:rPr>
      </w:pPr>
    </w:p>
    <w:p w:rsidR="00D96C10" w:rsidRDefault="00D96C10" w:rsidP="00D96C10">
      <w:pPr>
        <w:pStyle w:val="Telobesedila"/>
        <w:ind w:left="178" w:right="189"/>
        <w:jc w:val="both"/>
      </w:pPr>
      <w:r>
        <w:t xml:space="preserve">Oskrbnina se poravna v osmih dneh po izdaji položnice, za pretekli mesec glede </w:t>
      </w:r>
      <w:proofErr w:type="gramStart"/>
      <w:r>
        <w:t>na</w:t>
      </w:r>
      <w:proofErr w:type="gramEnd"/>
      <w:r>
        <w:t xml:space="preserve"> dejansko prisotnost otroka v vrtcu. </w:t>
      </w:r>
      <w:proofErr w:type="gramStart"/>
      <w:r>
        <w:t>Za prvi dan odsotnosti otroka se oskrbnina za strošek prehrane ne zniža.</w:t>
      </w:r>
      <w:proofErr w:type="gramEnd"/>
      <w:r>
        <w:t xml:space="preserve"> Zniža se takrat, </w:t>
      </w:r>
      <w:proofErr w:type="gramStart"/>
      <w:r>
        <w:t>ko</w:t>
      </w:r>
      <w:proofErr w:type="gramEnd"/>
      <w:r>
        <w:t xml:space="preserve"> je strnjena odsotnost otroka od tri dni naprej in v primeru, da starši najavijo odsotnost otroka dan pred odsotnostjo do osme ure zjutraj.</w:t>
      </w:r>
    </w:p>
    <w:p w:rsidR="00D96C10" w:rsidRDefault="00D96C10" w:rsidP="00D96C10">
      <w:pPr>
        <w:pStyle w:val="Telobesedila"/>
        <w:spacing w:before="2"/>
        <w:rPr>
          <w:sz w:val="30"/>
        </w:rPr>
      </w:pPr>
    </w:p>
    <w:p w:rsidR="00D96C10" w:rsidRDefault="00D96C10" w:rsidP="00D96C10">
      <w:pPr>
        <w:pStyle w:val="Odstavekseznama"/>
        <w:numPr>
          <w:ilvl w:val="2"/>
          <w:numId w:val="9"/>
        </w:numPr>
        <w:tabs>
          <w:tab w:val="left" w:pos="4677"/>
        </w:tabs>
        <w:rPr>
          <w:b/>
          <w:sz w:val="20"/>
        </w:rPr>
      </w:pPr>
      <w:r>
        <w:rPr>
          <w:sz w:val="20"/>
        </w:rPr>
        <w:t>č</w:t>
      </w:r>
      <w:r>
        <w:rPr>
          <w:b/>
          <w:sz w:val="20"/>
        </w:rPr>
        <w:t>len</w:t>
      </w:r>
    </w:p>
    <w:p w:rsidR="00D96C10" w:rsidRDefault="00D96C10" w:rsidP="00D96C10">
      <w:pPr>
        <w:pStyle w:val="Telobesedila"/>
        <w:spacing w:before="3"/>
        <w:rPr>
          <w:b/>
        </w:rPr>
      </w:pPr>
    </w:p>
    <w:p w:rsidR="00D96C10" w:rsidRDefault="00D96C10" w:rsidP="00D96C10">
      <w:pPr>
        <w:pStyle w:val="Telobesedila"/>
        <w:spacing w:before="1"/>
        <w:ind w:left="178" w:right="187"/>
        <w:jc w:val="both"/>
      </w:pPr>
      <w:proofErr w:type="gramStart"/>
      <w:r>
        <w:t>Staršem, ki ne plačujejo redno svojih obveznosti, pošlje vrtec prvi opomin ob koncu meseca z 8- dnevnim rokom za plačilo.</w:t>
      </w:r>
      <w:proofErr w:type="gramEnd"/>
      <w:r>
        <w:t xml:space="preserve"> Po preteku določenega roka iz prvega stavka tega člena se staršem, ki še vedno nimajo poravnanega računa pošlje drugi opomin z opozorilom, da se </w:t>
      </w:r>
      <w:proofErr w:type="gramStart"/>
      <w:r>
        <w:t>bo</w:t>
      </w:r>
      <w:proofErr w:type="gramEnd"/>
      <w:r>
        <w:t xml:space="preserve"> v primeru, če obveznosti ne bodo poravnali v navedenem roku, začel postopek pred pristojnim sodiščem za izterjavo neporavnanih</w:t>
      </w:r>
      <w:r>
        <w:rPr>
          <w:spacing w:val="-1"/>
        </w:rPr>
        <w:t xml:space="preserve"> </w:t>
      </w:r>
      <w:r>
        <w:t>obveznosti.</w:t>
      </w:r>
    </w:p>
    <w:p w:rsidR="00D96C10" w:rsidRDefault="00D96C10" w:rsidP="00D96C10">
      <w:pPr>
        <w:jc w:val="both"/>
        <w:sectPr w:rsidR="00D96C10">
          <w:pgSz w:w="11900" w:h="16840"/>
          <w:pgMar w:top="1280" w:right="1220" w:bottom="1120" w:left="1240" w:header="708" w:footer="937" w:gutter="0"/>
          <w:cols w:space="708"/>
        </w:sectPr>
      </w:pPr>
    </w:p>
    <w:p w:rsidR="00D96C10" w:rsidRDefault="00D96C10" w:rsidP="00D96C10">
      <w:pPr>
        <w:pStyle w:val="Telobesedila"/>
        <w:spacing w:before="11"/>
        <w:rPr>
          <w:sz w:val="10"/>
        </w:rPr>
      </w:pPr>
    </w:p>
    <w:p w:rsidR="00D96C10" w:rsidRDefault="00D96C10" w:rsidP="00D96C10">
      <w:pPr>
        <w:pStyle w:val="Odstavekseznama"/>
        <w:numPr>
          <w:ilvl w:val="2"/>
          <w:numId w:val="9"/>
        </w:numPr>
        <w:tabs>
          <w:tab w:val="left" w:pos="4677"/>
        </w:tabs>
        <w:spacing w:before="99"/>
        <w:rPr>
          <w:b/>
          <w:sz w:val="20"/>
        </w:rPr>
      </w:pPr>
      <w:r>
        <w:rPr>
          <w:sz w:val="20"/>
        </w:rPr>
        <w:t>č</w:t>
      </w:r>
      <w:r>
        <w:rPr>
          <w:b/>
          <w:sz w:val="20"/>
        </w:rPr>
        <w:t>len</w:t>
      </w:r>
    </w:p>
    <w:p w:rsidR="00D96C10" w:rsidRDefault="00D96C10" w:rsidP="00D96C10">
      <w:pPr>
        <w:pStyle w:val="Telobesedila"/>
        <w:spacing w:before="1"/>
        <w:rPr>
          <w:b/>
        </w:rPr>
      </w:pPr>
    </w:p>
    <w:p w:rsidR="00D96C10" w:rsidRDefault="00D96C10" w:rsidP="00D96C10">
      <w:pPr>
        <w:pStyle w:val="Telobesedila"/>
        <w:ind w:left="178" w:right="192"/>
        <w:jc w:val="both"/>
      </w:pPr>
      <w:r>
        <w:t xml:space="preserve">Če starši otroka ne prevzamejo do izteka delovnega časa, se </w:t>
      </w:r>
      <w:proofErr w:type="gramStart"/>
      <w:r>
        <w:t>jim</w:t>
      </w:r>
      <w:proofErr w:type="gramEnd"/>
      <w:r>
        <w:t xml:space="preserve"> zaračuna dodatno k oskrbnini število ur dela preko polnega delovnega časa pomočnice vzgojiteljice, ki je bilo opravljeno pri varovanju otroka od ure, določene za prevzem, do ure prevzema</w:t>
      </w:r>
      <w:r>
        <w:rPr>
          <w:spacing w:val="-5"/>
        </w:rPr>
        <w:t xml:space="preserve"> </w:t>
      </w:r>
      <w:r>
        <w:t>otroka.</w:t>
      </w:r>
    </w:p>
    <w:p w:rsidR="00D96C10" w:rsidRDefault="00D96C10" w:rsidP="00D96C10">
      <w:pPr>
        <w:pStyle w:val="Telobesedila"/>
      </w:pPr>
    </w:p>
    <w:p w:rsidR="00D96C10" w:rsidRDefault="00D96C10" w:rsidP="00D96C10">
      <w:pPr>
        <w:pStyle w:val="Telobesedila"/>
        <w:spacing w:before="11"/>
        <w:rPr>
          <w:sz w:val="19"/>
        </w:rPr>
      </w:pPr>
    </w:p>
    <w:p w:rsidR="00D96C10" w:rsidRDefault="00D96C10" w:rsidP="00D96C10">
      <w:pPr>
        <w:pStyle w:val="Naslov1"/>
        <w:numPr>
          <w:ilvl w:val="0"/>
          <w:numId w:val="9"/>
        </w:numPr>
        <w:tabs>
          <w:tab w:val="left" w:pos="477"/>
        </w:tabs>
        <w:ind w:left="476" w:hanging="298"/>
        <w:jc w:val="left"/>
      </w:pPr>
      <w:r>
        <w:t>KON</w:t>
      </w:r>
      <w:r>
        <w:rPr>
          <w:b w:val="0"/>
        </w:rPr>
        <w:t>Č</w:t>
      </w:r>
      <w:r>
        <w:t>NE DOLO</w:t>
      </w:r>
      <w:r>
        <w:rPr>
          <w:b w:val="0"/>
        </w:rPr>
        <w:t>Č</w:t>
      </w:r>
      <w:r>
        <w:t>BE</w:t>
      </w:r>
    </w:p>
    <w:p w:rsidR="00D96C10" w:rsidRDefault="00D96C10" w:rsidP="00D96C10">
      <w:pPr>
        <w:pStyle w:val="Telobesedila"/>
        <w:spacing w:before="10"/>
        <w:rPr>
          <w:b/>
          <w:sz w:val="19"/>
        </w:rPr>
      </w:pPr>
    </w:p>
    <w:p w:rsidR="00D96C10" w:rsidRDefault="00D96C10" w:rsidP="00D96C10">
      <w:pPr>
        <w:pStyle w:val="Odstavekseznama"/>
        <w:numPr>
          <w:ilvl w:val="2"/>
          <w:numId w:val="9"/>
        </w:numPr>
        <w:tabs>
          <w:tab w:val="left" w:pos="4679"/>
        </w:tabs>
        <w:ind w:left="4678" w:hanging="331"/>
        <w:rPr>
          <w:b/>
          <w:sz w:val="20"/>
        </w:rPr>
      </w:pPr>
      <w:r>
        <w:rPr>
          <w:sz w:val="20"/>
        </w:rPr>
        <w:t>č</w:t>
      </w:r>
      <w:r>
        <w:rPr>
          <w:b/>
          <w:sz w:val="20"/>
        </w:rPr>
        <w:t>len</w:t>
      </w:r>
    </w:p>
    <w:p w:rsidR="00D96C10" w:rsidRDefault="00D96C10" w:rsidP="00D96C10">
      <w:pPr>
        <w:pStyle w:val="Telobesedila"/>
        <w:spacing w:before="7"/>
        <w:rPr>
          <w:b/>
          <w:sz w:val="11"/>
        </w:rPr>
      </w:pPr>
    </w:p>
    <w:p w:rsidR="00D96C10" w:rsidRDefault="00D96C10" w:rsidP="00D96C10">
      <w:pPr>
        <w:pStyle w:val="Telobesedila"/>
        <w:spacing w:before="100"/>
        <w:ind w:left="178" w:right="187"/>
        <w:jc w:val="both"/>
      </w:pPr>
      <w:r>
        <w:t xml:space="preserve">Ta pravilnik prične veljati petnajsti dan po objavi v Uradnem glasilu občine Sveti Tomaž. Z dnem </w:t>
      </w:r>
      <w:proofErr w:type="gramStart"/>
      <w:r>
        <w:t>ko</w:t>
      </w:r>
      <w:proofErr w:type="gramEnd"/>
      <w:r>
        <w:t xml:space="preserve"> začne veljati ta pravilnik preneha veljati Pravilnik in kriterije za sprejem otrok v vrtec in določila o plačevanju oskrbnine, ki je bil sprejet na 5. </w:t>
      </w:r>
      <w:proofErr w:type="gramStart"/>
      <w:r>
        <w:t>seji</w:t>
      </w:r>
      <w:proofErr w:type="gramEnd"/>
      <w:r>
        <w:t xml:space="preserve"> sveta šole dne 26.05.2005.</w:t>
      </w:r>
    </w:p>
    <w:p w:rsidR="00D96C10" w:rsidRDefault="00D96C10" w:rsidP="00D96C10">
      <w:pPr>
        <w:pStyle w:val="Telobesedila"/>
        <w:spacing w:before="10"/>
        <w:rPr>
          <w:sz w:val="19"/>
        </w:rPr>
      </w:pPr>
    </w:p>
    <w:p w:rsidR="00D96C10" w:rsidRDefault="00D96C10" w:rsidP="00D96C10">
      <w:pPr>
        <w:pStyle w:val="Telobesedila"/>
        <w:ind w:left="178" w:right="6246"/>
      </w:pPr>
      <w:r>
        <w:t>Številka: 007- 14/2010 01/ zh Sveti Tomaž 24.05.2010</w:t>
      </w:r>
    </w:p>
    <w:p w:rsidR="00D96C10" w:rsidRDefault="00D96C10" w:rsidP="00D96C10">
      <w:pPr>
        <w:pStyle w:val="Naslov1"/>
        <w:spacing w:line="229" w:lineRule="exact"/>
        <w:ind w:left="5134"/>
      </w:pPr>
      <w:r>
        <w:t>ŽUPAN OB</w:t>
      </w:r>
      <w:r>
        <w:rPr>
          <w:b w:val="0"/>
        </w:rPr>
        <w:t>Č</w:t>
      </w:r>
      <w:r>
        <w:t>INE SVETI TOMAŽ</w:t>
      </w:r>
    </w:p>
    <w:p w:rsidR="00D96C10" w:rsidRDefault="00D96C10" w:rsidP="00D96C10">
      <w:pPr>
        <w:ind w:left="5842"/>
        <w:rPr>
          <w:b/>
          <w:sz w:val="20"/>
        </w:rPr>
      </w:pPr>
      <w:proofErr w:type="gramStart"/>
      <w:r>
        <w:rPr>
          <w:b/>
          <w:sz w:val="20"/>
        </w:rPr>
        <w:t>Mirko CVETKO l.r.</w:t>
      </w:r>
      <w:proofErr w:type="gramEnd"/>
    </w:p>
    <w:p w:rsidR="004F7BFD" w:rsidRDefault="004F7BFD"/>
    <w:sectPr w:rsidR="004F7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64546"/>
    <w:multiLevelType w:val="hybridMultilevel"/>
    <w:tmpl w:val="A7F6F23E"/>
    <w:lvl w:ilvl="0" w:tplc="CA104E14">
      <w:numFmt w:val="bullet"/>
      <w:lvlText w:val=""/>
      <w:lvlJc w:val="left"/>
      <w:pPr>
        <w:ind w:left="898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AC06E068">
      <w:numFmt w:val="bullet"/>
      <w:lvlText w:val="•"/>
      <w:lvlJc w:val="left"/>
      <w:pPr>
        <w:ind w:left="1754" w:hanging="360"/>
      </w:pPr>
      <w:rPr>
        <w:rFonts w:hint="default"/>
      </w:rPr>
    </w:lvl>
    <w:lvl w:ilvl="2" w:tplc="9B7EB0C6">
      <w:numFmt w:val="bullet"/>
      <w:lvlText w:val="•"/>
      <w:lvlJc w:val="left"/>
      <w:pPr>
        <w:ind w:left="2608" w:hanging="360"/>
      </w:pPr>
      <w:rPr>
        <w:rFonts w:hint="default"/>
      </w:rPr>
    </w:lvl>
    <w:lvl w:ilvl="3" w:tplc="326A562A">
      <w:numFmt w:val="bullet"/>
      <w:lvlText w:val="•"/>
      <w:lvlJc w:val="left"/>
      <w:pPr>
        <w:ind w:left="3462" w:hanging="360"/>
      </w:pPr>
      <w:rPr>
        <w:rFonts w:hint="default"/>
      </w:rPr>
    </w:lvl>
    <w:lvl w:ilvl="4" w:tplc="1AF0A9C0">
      <w:numFmt w:val="bullet"/>
      <w:lvlText w:val="•"/>
      <w:lvlJc w:val="left"/>
      <w:pPr>
        <w:ind w:left="4316" w:hanging="360"/>
      </w:pPr>
      <w:rPr>
        <w:rFonts w:hint="default"/>
      </w:rPr>
    </w:lvl>
    <w:lvl w:ilvl="5" w:tplc="DE4EE72E">
      <w:numFmt w:val="bullet"/>
      <w:lvlText w:val="•"/>
      <w:lvlJc w:val="left"/>
      <w:pPr>
        <w:ind w:left="5170" w:hanging="360"/>
      </w:pPr>
      <w:rPr>
        <w:rFonts w:hint="default"/>
      </w:rPr>
    </w:lvl>
    <w:lvl w:ilvl="6" w:tplc="8572C732">
      <w:numFmt w:val="bullet"/>
      <w:lvlText w:val="•"/>
      <w:lvlJc w:val="left"/>
      <w:pPr>
        <w:ind w:left="6024" w:hanging="360"/>
      </w:pPr>
      <w:rPr>
        <w:rFonts w:hint="default"/>
      </w:rPr>
    </w:lvl>
    <w:lvl w:ilvl="7" w:tplc="3DFC3CB2">
      <w:numFmt w:val="bullet"/>
      <w:lvlText w:val="•"/>
      <w:lvlJc w:val="left"/>
      <w:pPr>
        <w:ind w:left="6878" w:hanging="360"/>
      </w:pPr>
      <w:rPr>
        <w:rFonts w:hint="default"/>
      </w:rPr>
    </w:lvl>
    <w:lvl w:ilvl="8" w:tplc="DDAC9924">
      <w:numFmt w:val="bullet"/>
      <w:lvlText w:val="•"/>
      <w:lvlJc w:val="left"/>
      <w:pPr>
        <w:ind w:left="7732" w:hanging="360"/>
      </w:pPr>
      <w:rPr>
        <w:rFonts w:hint="default"/>
      </w:rPr>
    </w:lvl>
  </w:abstractNum>
  <w:abstractNum w:abstractNumId="1">
    <w:nsid w:val="2ADF57AF"/>
    <w:multiLevelType w:val="hybridMultilevel"/>
    <w:tmpl w:val="4FAA7C14"/>
    <w:lvl w:ilvl="0" w:tplc="8092DE56">
      <w:start w:val="1"/>
      <w:numFmt w:val="decimal"/>
      <w:lvlText w:val="%1."/>
      <w:lvlJc w:val="left"/>
      <w:pPr>
        <w:ind w:left="538" w:hanging="36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38DE168C">
      <w:start w:val="14"/>
      <w:numFmt w:val="decimal"/>
      <w:lvlText w:val="%2."/>
      <w:lvlJc w:val="left"/>
      <w:pPr>
        <w:ind w:left="4675" w:hanging="332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2" w:tplc="70A49C0A">
      <w:numFmt w:val="bullet"/>
      <w:lvlText w:val="•"/>
      <w:lvlJc w:val="left"/>
      <w:pPr>
        <w:ind w:left="5208" w:hanging="332"/>
      </w:pPr>
      <w:rPr>
        <w:rFonts w:hint="default"/>
      </w:rPr>
    </w:lvl>
    <w:lvl w:ilvl="3" w:tplc="D682D3B4">
      <w:numFmt w:val="bullet"/>
      <w:lvlText w:val="•"/>
      <w:lvlJc w:val="left"/>
      <w:pPr>
        <w:ind w:left="5737" w:hanging="332"/>
      </w:pPr>
      <w:rPr>
        <w:rFonts w:hint="default"/>
      </w:rPr>
    </w:lvl>
    <w:lvl w:ilvl="4" w:tplc="5EE036EA">
      <w:numFmt w:val="bullet"/>
      <w:lvlText w:val="•"/>
      <w:lvlJc w:val="left"/>
      <w:pPr>
        <w:ind w:left="6266" w:hanging="332"/>
      </w:pPr>
      <w:rPr>
        <w:rFonts w:hint="default"/>
      </w:rPr>
    </w:lvl>
    <w:lvl w:ilvl="5" w:tplc="1F742D48">
      <w:numFmt w:val="bullet"/>
      <w:lvlText w:val="•"/>
      <w:lvlJc w:val="left"/>
      <w:pPr>
        <w:ind w:left="6795" w:hanging="332"/>
      </w:pPr>
      <w:rPr>
        <w:rFonts w:hint="default"/>
      </w:rPr>
    </w:lvl>
    <w:lvl w:ilvl="6" w:tplc="6F105436">
      <w:numFmt w:val="bullet"/>
      <w:lvlText w:val="•"/>
      <w:lvlJc w:val="left"/>
      <w:pPr>
        <w:ind w:left="7324" w:hanging="332"/>
      </w:pPr>
      <w:rPr>
        <w:rFonts w:hint="default"/>
      </w:rPr>
    </w:lvl>
    <w:lvl w:ilvl="7" w:tplc="24A8CCCE">
      <w:numFmt w:val="bullet"/>
      <w:lvlText w:val="•"/>
      <w:lvlJc w:val="left"/>
      <w:pPr>
        <w:ind w:left="7853" w:hanging="332"/>
      </w:pPr>
      <w:rPr>
        <w:rFonts w:hint="default"/>
      </w:rPr>
    </w:lvl>
    <w:lvl w:ilvl="8" w:tplc="924E6606">
      <w:numFmt w:val="bullet"/>
      <w:lvlText w:val="•"/>
      <w:lvlJc w:val="left"/>
      <w:pPr>
        <w:ind w:left="8382" w:hanging="332"/>
      </w:pPr>
      <w:rPr>
        <w:rFonts w:hint="default"/>
      </w:rPr>
    </w:lvl>
  </w:abstractNum>
  <w:abstractNum w:abstractNumId="2">
    <w:nsid w:val="409C5D2F"/>
    <w:multiLevelType w:val="hybridMultilevel"/>
    <w:tmpl w:val="3578AE24"/>
    <w:lvl w:ilvl="0" w:tplc="155E254C">
      <w:start w:val="1"/>
      <w:numFmt w:val="decimal"/>
      <w:lvlText w:val="%1."/>
      <w:lvlJc w:val="left"/>
      <w:pPr>
        <w:ind w:left="759" w:hanging="221"/>
        <w:jc w:val="righ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1" w:tplc="1D1E5D54">
      <w:numFmt w:val="bullet"/>
      <w:lvlText w:val="•"/>
      <w:lvlJc w:val="left"/>
      <w:pPr>
        <w:ind w:left="1628" w:hanging="221"/>
      </w:pPr>
      <w:rPr>
        <w:rFonts w:hint="default"/>
      </w:rPr>
    </w:lvl>
    <w:lvl w:ilvl="2" w:tplc="C2BA0AF0">
      <w:numFmt w:val="bullet"/>
      <w:lvlText w:val="•"/>
      <w:lvlJc w:val="left"/>
      <w:pPr>
        <w:ind w:left="2496" w:hanging="221"/>
      </w:pPr>
      <w:rPr>
        <w:rFonts w:hint="default"/>
      </w:rPr>
    </w:lvl>
    <w:lvl w:ilvl="3" w:tplc="0E0AEE08">
      <w:numFmt w:val="bullet"/>
      <w:lvlText w:val="•"/>
      <w:lvlJc w:val="left"/>
      <w:pPr>
        <w:ind w:left="3364" w:hanging="221"/>
      </w:pPr>
      <w:rPr>
        <w:rFonts w:hint="default"/>
      </w:rPr>
    </w:lvl>
    <w:lvl w:ilvl="4" w:tplc="4094F44C">
      <w:numFmt w:val="bullet"/>
      <w:lvlText w:val="•"/>
      <w:lvlJc w:val="left"/>
      <w:pPr>
        <w:ind w:left="4232" w:hanging="221"/>
      </w:pPr>
      <w:rPr>
        <w:rFonts w:hint="default"/>
      </w:rPr>
    </w:lvl>
    <w:lvl w:ilvl="5" w:tplc="9B882A0E">
      <w:numFmt w:val="bullet"/>
      <w:lvlText w:val="•"/>
      <w:lvlJc w:val="left"/>
      <w:pPr>
        <w:ind w:left="5100" w:hanging="221"/>
      </w:pPr>
      <w:rPr>
        <w:rFonts w:hint="default"/>
      </w:rPr>
    </w:lvl>
    <w:lvl w:ilvl="6" w:tplc="CA0A817A">
      <w:numFmt w:val="bullet"/>
      <w:lvlText w:val="•"/>
      <w:lvlJc w:val="left"/>
      <w:pPr>
        <w:ind w:left="5968" w:hanging="221"/>
      </w:pPr>
      <w:rPr>
        <w:rFonts w:hint="default"/>
      </w:rPr>
    </w:lvl>
    <w:lvl w:ilvl="7" w:tplc="981E1EEE">
      <w:numFmt w:val="bullet"/>
      <w:lvlText w:val="•"/>
      <w:lvlJc w:val="left"/>
      <w:pPr>
        <w:ind w:left="6836" w:hanging="221"/>
      </w:pPr>
      <w:rPr>
        <w:rFonts w:hint="default"/>
      </w:rPr>
    </w:lvl>
    <w:lvl w:ilvl="8" w:tplc="F5206108">
      <w:numFmt w:val="bullet"/>
      <w:lvlText w:val="•"/>
      <w:lvlJc w:val="left"/>
      <w:pPr>
        <w:ind w:left="7704" w:hanging="221"/>
      </w:pPr>
      <w:rPr>
        <w:rFonts w:hint="default"/>
      </w:rPr>
    </w:lvl>
  </w:abstractNum>
  <w:abstractNum w:abstractNumId="3">
    <w:nsid w:val="4A613B7E"/>
    <w:multiLevelType w:val="hybridMultilevel"/>
    <w:tmpl w:val="1B144A8A"/>
    <w:lvl w:ilvl="0" w:tplc="108C34D6">
      <w:start w:val="1"/>
      <w:numFmt w:val="decimal"/>
      <w:lvlText w:val="%1"/>
      <w:lvlJc w:val="left"/>
      <w:pPr>
        <w:ind w:left="235" w:hanging="166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54628D86">
      <w:numFmt w:val="bullet"/>
      <w:lvlText w:val="•"/>
      <w:lvlJc w:val="left"/>
      <w:pPr>
        <w:ind w:left="462" w:hanging="166"/>
      </w:pPr>
      <w:rPr>
        <w:rFonts w:hint="default"/>
      </w:rPr>
    </w:lvl>
    <w:lvl w:ilvl="2" w:tplc="D97E42E2">
      <w:numFmt w:val="bullet"/>
      <w:lvlText w:val="•"/>
      <w:lvlJc w:val="left"/>
      <w:pPr>
        <w:ind w:left="685" w:hanging="166"/>
      </w:pPr>
      <w:rPr>
        <w:rFonts w:hint="default"/>
      </w:rPr>
    </w:lvl>
    <w:lvl w:ilvl="3" w:tplc="5D7AA52C">
      <w:numFmt w:val="bullet"/>
      <w:lvlText w:val="•"/>
      <w:lvlJc w:val="left"/>
      <w:pPr>
        <w:ind w:left="908" w:hanging="166"/>
      </w:pPr>
      <w:rPr>
        <w:rFonts w:hint="default"/>
      </w:rPr>
    </w:lvl>
    <w:lvl w:ilvl="4" w:tplc="FEB40468">
      <w:numFmt w:val="bullet"/>
      <w:lvlText w:val="•"/>
      <w:lvlJc w:val="left"/>
      <w:pPr>
        <w:ind w:left="1130" w:hanging="166"/>
      </w:pPr>
      <w:rPr>
        <w:rFonts w:hint="default"/>
      </w:rPr>
    </w:lvl>
    <w:lvl w:ilvl="5" w:tplc="5C1E5842">
      <w:numFmt w:val="bullet"/>
      <w:lvlText w:val="•"/>
      <w:lvlJc w:val="left"/>
      <w:pPr>
        <w:ind w:left="1353" w:hanging="166"/>
      </w:pPr>
      <w:rPr>
        <w:rFonts w:hint="default"/>
      </w:rPr>
    </w:lvl>
    <w:lvl w:ilvl="6" w:tplc="68340FFC">
      <w:numFmt w:val="bullet"/>
      <w:lvlText w:val="•"/>
      <w:lvlJc w:val="left"/>
      <w:pPr>
        <w:ind w:left="1576" w:hanging="166"/>
      </w:pPr>
      <w:rPr>
        <w:rFonts w:hint="default"/>
      </w:rPr>
    </w:lvl>
    <w:lvl w:ilvl="7" w:tplc="946C5742">
      <w:numFmt w:val="bullet"/>
      <w:lvlText w:val="•"/>
      <w:lvlJc w:val="left"/>
      <w:pPr>
        <w:ind w:left="1798" w:hanging="166"/>
      </w:pPr>
      <w:rPr>
        <w:rFonts w:hint="default"/>
      </w:rPr>
    </w:lvl>
    <w:lvl w:ilvl="8" w:tplc="0E44C624">
      <w:numFmt w:val="bullet"/>
      <w:lvlText w:val="•"/>
      <w:lvlJc w:val="left"/>
      <w:pPr>
        <w:ind w:left="2021" w:hanging="166"/>
      </w:pPr>
      <w:rPr>
        <w:rFonts w:hint="default"/>
      </w:rPr>
    </w:lvl>
  </w:abstractNum>
  <w:abstractNum w:abstractNumId="4">
    <w:nsid w:val="59DF0A23"/>
    <w:multiLevelType w:val="hybridMultilevel"/>
    <w:tmpl w:val="2A30D02E"/>
    <w:lvl w:ilvl="0" w:tplc="F8AA54E8">
      <w:start w:val="2"/>
      <w:numFmt w:val="decimal"/>
      <w:lvlText w:val="%1."/>
      <w:lvlJc w:val="left"/>
      <w:pPr>
        <w:ind w:left="900" w:hanging="224"/>
        <w:jc w:val="righ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1" w:tplc="DFEC20E2">
      <w:start w:val="6"/>
      <w:numFmt w:val="decimal"/>
      <w:lvlText w:val="%2."/>
      <w:lvlJc w:val="left"/>
      <w:pPr>
        <w:ind w:left="4623" w:hanging="221"/>
        <w:jc w:val="righ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2" w:tplc="D72C3E96">
      <w:numFmt w:val="bullet"/>
      <w:lvlText w:val="•"/>
      <w:lvlJc w:val="left"/>
      <w:pPr>
        <w:ind w:left="5155" w:hanging="221"/>
      </w:pPr>
      <w:rPr>
        <w:rFonts w:hint="default"/>
      </w:rPr>
    </w:lvl>
    <w:lvl w:ilvl="3" w:tplc="6742ECB6">
      <w:numFmt w:val="bullet"/>
      <w:lvlText w:val="•"/>
      <w:lvlJc w:val="left"/>
      <w:pPr>
        <w:ind w:left="5691" w:hanging="221"/>
      </w:pPr>
      <w:rPr>
        <w:rFonts w:hint="default"/>
      </w:rPr>
    </w:lvl>
    <w:lvl w:ilvl="4" w:tplc="8948189A">
      <w:numFmt w:val="bullet"/>
      <w:lvlText w:val="•"/>
      <w:lvlJc w:val="left"/>
      <w:pPr>
        <w:ind w:left="6226" w:hanging="221"/>
      </w:pPr>
      <w:rPr>
        <w:rFonts w:hint="default"/>
      </w:rPr>
    </w:lvl>
    <w:lvl w:ilvl="5" w:tplc="2D128C96">
      <w:numFmt w:val="bullet"/>
      <w:lvlText w:val="•"/>
      <w:lvlJc w:val="left"/>
      <w:pPr>
        <w:ind w:left="6762" w:hanging="221"/>
      </w:pPr>
      <w:rPr>
        <w:rFonts w:hint="default"/>
      </w:rPr>
    </w:lvl>
    <w:lvl w:ilvl="6" w:tplc="C5CC9AA4">
      <w:numFmt w:val="bullet"/>
      <w:lvlText w:val="•"/>
      <w:lvlJc w:val="left"/>
      <w:pPr>
        <w:ind w:left="7297" w:hanging="221"/>
      </w:pPr>
      <w:rPr>
        <w:rFonts w:hint="default"/>
      </w:rPr>
    </w:lvl>
    <w:lvl w:ilvl="7" w:tplc="0A908960">
      <w:numFmt w:val="bullet"/>
      <w:lvlText w:val="•"/>
      <w:lvlJc w:val="left"/>
      <w:pPr>
        <w:ind w:left="7833" w:hanging="221"/>
      </w:pPr>
      <w:rPr>
        <w:rFonts w:hint="default"/>
      </w:rPr>
    </w:lvl>
    <w:lvl w:ilvl="8" w:tplc="A7BEB552">
      <w:numFmt w:val="bullet"/>
      <w:lvlText w:val="•"/>
      <w:lvlJc w:val="left"/>
      <w:pPr>
        <w:ind w:left="8368" w:hanging="221"/>
      </w:pPr>
      <w:rPr>
        <w:rFonts w:hint="default"/>
      </w:rPr>
    </w:lvl>
  </w:abstractNum>
  <w:abstractNum w:abstractNumId="5">
    <w:nsid w:val="6C5701DB"/>
    <w:multiLevelType w:val="hybridMultilevel"/>
    <w:tmpl w:val="A95CBB46"/>
    <w:lvl w:ilvl="0" w:tplc="EAB0E4F0">
      <w:start w:val="5"/>
      <w:numFmt w:val="decimal"/>
      <w:lvlText w:val="%1."/>
      <w:lvlJc w:val="left"/>
      <w:pPr>
        <w:ind w:left="732" w:hanging="224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1" w:tplc="84DEB630">
      <w:start w:val="16"/>
      <w:numFmt w:val="decimal"/>
      <w:lvlText w:val="%2."/>
      <w:lvlJc w:val="left"/>
      <w:pPr>
        <w:ind w:left="4676" w:hanging="332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2" w:tplc="FBE65F00">
      <w:numFmt w:val="bullet"/>
      <w:lvlText w:val="•"/>
      <w:lvlJc w:val="left"/>
      <w:pPr>
        <w:ind w:left="5208" w:hanging="332"/>
      </w:pPr>
      <w:rPr>
        <w:rFonts w:hint="default"/>
      </w:rPr>
    </w:lvl>
    <w:lvl w:ilvl="3" w:tplc="F0D60608">
      <w:numFmt w:val="bullet"/>
      <w:lvlText w:val="•"/>
      <w:lvlJc w:val="left"/>
      <w:pPr>
        <w:ind w:left="5737" w:hanging="332"/>
      </w:pPr>
      <w:rPr>
        <w:rFonts w:hint="default"/>
      </w:rPr>
    </w:lvl>
    <w:lvl w:ilvl="4" w:tplc="C9EABD86">
      <w:numFmt w:val="bullet"/>
      <w:lvlText w:val="•"/>
      <w:lvlJc w:val="left"/>
      <w:pPr>
        <w:ind w:left="6266" w:hanging="332"/>
      </w:pPr>
      <w:rPr>
        <w:rFonts w:hint="default"/>
      </w:rPr>
    </w:lvl>
    <w:lvl w:ilvl="5" w:tplc="6504A766">
      <w:numFmt w:val="bullet"/>
      <w:lvlText w:val="•"/>
      <w:lvlJc w:val="left"/>
      <w:pPr>
        <w:ind w:left="6795" w:hanging="332"/>
      </w:pPr>
      <w:rPr>
        <w:rFonts w:hint="default"/>
      </w:rPr>
    </w:lvl>
    <w:lvl w:ilvl="6" w:tplc="A022AC9A">
      <w:numFmt w:val="bullet"/>
      <w:lvlText w:val="•"/>
      <w:lvlJc w:val="left"/>
      <w:pPr>
        <w:ind w:left="7324" w:hanging="332"/>
      </w:pPr>
      <w:rPr>
        <w:rFonts w:hint="default"/>
      </w:rPr>
    </w:lvl>
    <w:lvl w:ilvl="7" w:tplc="193ECB36">
      <w:numFmt w:val="bullet"/>
      <w:lvlText w:val="•"/>
      <w:lvlJc w:val="left"/>
      <w:pPr>
        <w:ind w:left="7853" w:hanging="332"/>
      </w:pPr>
      <w:rPr>
        <w:rFonts w:hint="default"/>
      </w:rPr>
    </w:lvl>
    <w:lvl w:ilvl="8" w:tplc="659215CA">
      <w:numFmt w:val="bullet"/>
      <w:lvlText w:val="•"/>
      <w:lvlJc w:val="left"/>
      <w:pPr>
        <w:ind w:left="8382" w:hanging="332"/>
      </w:pPr>
      <w:rPr>
        <w:rFonts w:hint="default"/>
      </w:rPr>
    </w:lvl>
  </w:abstractNum>
  <w:abstractNum w:abstractNumId="6">
    <w:nsid w:val="6D40790D"/>
    <w:multiLevelType w:val="hybridMultilevel"/>
    <w:tmpl w:val="6C7E9262"/>
    <w:lvl w:ilvl="0" w:tplc="50E0101E">
      <w:start w:val="1"/>
      <w:numFmt w:val="upperRoman"/>
      <w:lvlText w:val="%1."/>
      <w:lvlJc w:val="left"/>
      <w:pPr>
        <w:ind w:left="1258" w:hanging="720"/>
        <w:jc w:val="righ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1" w:tplc="D4508C84">
      <w:start w:val="1"/>
      <w:numFmt w:val="decimal"/>
      <w:lvlText w:val="%2."/>
      <w:lvlJc w:val="left"/>
      <w:pPr>
        <w:ind w:left="4623" w:hanging="221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2" w:tplc="149E3E40">
      <w:start w:val="23"/>
      <w:numFmt w:val="decimal"/>
      <w:lvlText w:val="%3."/>
      <w:lvlJc w:val="left"/>
      <w:pPr>
        <w:ind w:left="4676" w:hanging="332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3" w:tplc="ACBC1838">
      <w:start w:val="1"/>
      <w:numFmt w:val="decimal"/>
      <w:lvlText w:val="%4."/>
      <w:lvlJc w:val="left"/>
      <w:pPr>
        <w:ind w:left="4872" w:hanging="360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4" w:tplc="A4E42816">
      <w:numFmt w:val="bullet"/>
      <w:lvlText w:val="•"/>
      <w:lvlJc w:val="left"/>
      <w:pPr>
        <w:ind w:left="4880" w:hanging="360"/>
      </w:pPr>
      <w:rPr>
        <w:rFonts w:hint="default"/>
      </w:rPr>
    </w:lvl>
    <w:lvl w:ilvl="5" w:tplc="3C9C8228">
      <w:numFmt w:val="bullet"/>
      <w:lvlText w:val="•"/>
      <w:lvlJc w:val="left"/>
      <w:pPr>
        <w:ind w:left="5640" w:hanging="360"/>
      </w:pPr>
      <w:rPr>
        <w:rFonts w:hint="default"/>
      </w:rPr>
    </w:lvl>
    <w:lvl w:ilvl="6" w:tplc="BB0C4398">
      <w:numFmt w:val="bullet"/>
      <w:lvlText w:val="•"/>
      <w:lvlJc w:val="left"/>
      <w:pPr>
        <w:ind w:left="6400" w:hanging="360"/>
      </w:pPr>
      <w:rPr>
        <w:rFonts w:hint="default"/>
      </w:rPr>
    </w:lvl>
    <w:lvl w:ilvl="7" w:tplc="9BAA4188">
      <w:numFmt w:val="bullet"/>
      <w:lvlText w:val="•"/>
      <w:lvlJc w:val="left"/>
      <w:pPr>
        <w:ind w:left="7160" w:hanging="360"/>
      </w:pPr>
      <w:rPr>
        <w:rFonts w:hint="default"/>
      </w:rPr>
    </w:lvl>
    <w:lvl w:ilvl="8" w:tplc="9078C6BE">
      <w:numFmt w:val="bullet"/>
      <w:lvlText w:val="•"/>
      <w:lvlJc w:val="left"/>
      <w:pPr>
        <w:ind w:left="7920" w:hanging="360"/>
      </w:pPr>
      <w:rPr>
        <w:rFonts w:hint="default"/>
      </w:rPr>
    </w:lvl>
  </w:abstractNum>
  <w:abstractNum w:abstractNumId="7">
    <w:nsid w:val="75447238"/>
    <w:multiLevelType w:val="hybridMultilevel"/>
    <w:tmpl w:val="3928395C"/>
    <w:lvl w:ilvl="0" w:tplc="CF9AC792">
      <w:start w:val="12"/>
      <w:numFmt w:val="decimal"/>
      <w:lvlText w:val="%1."/>
      <w:lvlJc w:val="left"/>
      <w:pPr>
        <w:ind w:left="4675" w:hanging="332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1" w:tplc="AFBE9656">
      <w:numFmt w:val="bullet"/>
      <w:lvlText w:val="•"/>
      <w:lvlJc w:val="left"/>
      <w:pPr>
        <w:ind w:left="5156" w:hanging="332"/>
      </w:pPr>
      <w:rPr>
        <w:rFonts w:hint="default"/>
      </w:rPr>
    </w:lvl>
    <w:lvl w:ilvl="2" w:tplc="0CDE0DA6">
      <w:numFmt w:val="bullet"/>
      <w:lvlText w:val="•"/>
      <w:lvlJc w:val="left"/>
      <w:pPr>
        <w:ind w:left="5632" w:hanging="332"/>
      </w:pPr>
      <w:rPr>
        <w:rFonts w:hint="default"/>
      </w:rPr>
    </w:lvl>
    <w:lvl w:ilvl="3" w:tplc="D77C2846">
      <w:numFmt w:val="bullet"/>
      <w:lvlText w:val="•"/>
      <w:lvlJc w:val="left"/>
      <w:pPr>
        <w:ind w:left="6108" w:hanging="332"/>
      </w:pPr>
      <w:rPr>
        <w:rFonts w:hint="default"/>
      </w:rPr>
    </w:lvl>
    <w:lvl w:ilvl="4" w:tplc="8DB49D72">
      <w:numFmt w:val="bullet"/>
      <w:lvlText w:val="•"/>
      <w:lvlJc w:val="left"/>
      <w:pPr>
        <w:ind w:left="6584" w:hanging="332"/>
      </w:pPr>
      <w:rPr>
        <w:rFonts w:hint="default"/>
      </w:rPr>
    </w:lvl>
    <w:lvl w:ilvl="5" w:tplc="869A2362">
      <w:numFmt w:val="bullet"/>
      <w:lvlText w:val="•"/>
      <w:lvlJc w:val="left"/>
      <w:pPr>
        <w:ind w:left="7060" w:hanging="332"/>
      </w:pPr>
      <w:rPr>
        <w:rFonts w:hint="default"/>
      </w:rPr>
    </w:lvl>
    <w:lvl w:ilvl="6" w:tplc="B254F598">
      <w:numFmt w:val="bullet"/>
      <w:lvlText w:val="•"/>
      <w:lvlJc w:val="left"/>
      <w:pPr>
        <w:ind w:left="7536" w:hanging="332"/>
      </w:pPr>
      <w:rPr>
        <w:rFonts w:hint="default"/>
      </w:rPr>
    </w:lvl>
    <w:lvl w:ilvl="7" w:tplc="9404E1AE">
      <w:numFmt w:val="bullet"/>
      <w:lvlText w:val="•"/>
      <w:lvlJc w:val="left"/>
      <w:pPr>
        <w:ind w:left="8012" w:hanging="332"/>
      </w:pPr>
      <w:rPr>
        <w:rFonts w:hint="default"/>
      </w:rPr>
    </w:lvl>
    <w:lvl w:ilvl="8" w:tplc="7DF0E098">
      <w:numFmt w:val="bullet"/>
      <w:lvlText w:val="•"/>
      <w:lvlJc w:val="left"/>
      <w:pPr>
        <w:ind w:left="8488" w:hanging="332"/>
      </w:pPr>
      <w:rPr>
        <w:rFonts w:hint="default"/>
      </w:rPr>
    </w:lvl>
  </w:abstractNum>
  <w:abstractNum w:abstractNumId="8">
    <w:nsid w:val="79592C3C"/>
    <w:multiLevelType w:val="hybridMultilevel"/>
    <w:tmpl w:val="8D9AEBF2"/>
    <w:lvl w:ilvl="0" w:tplc="23D034C0">
      <w:numFmt w:val="bullet"/>
      <w:lvlText w:val="❖"/>
      <w:lvlJc w:val="left"/>
      <w:pPr>
        <w:ind w:left="426" w:hanging="360"/>
      </w:pPr>
      <w:rPr>
        <w:rFonts w:ascii="DejaVu Sans" w:eastAsia="DejaVu Sans" w:hAnsi="DejaVu Sans" w:cs="DejaVu Sans" w:hint="default"/>
        <w:w w:val="98"/>
        <w:sz w:val="20"/>
        <w:szCs w:val="20"/>
      </w:rPr>
    </w:lvl>
    <w:lvl w:ilvl="1" w:tplc="1D64D08C">
      <w:numFmt w:val="bullet"/>
      <w:lvlText w:val="•"/>
      <w:lvlJc w:val="left"/>
      <w:pPr>
        <w:ind w:left="1000" w:hanging="360"/>
      </w:pPr>
      <w:rPr>
        <w:rFonts w:hint="default"/>
      </w:rPr>
    </w:lvl>
    <w:lvl w:ilvl="2" w:tplc="152C76FE">
      <w:numFmt w:val="bullet"/>
      <w:lvlText w:val="•"/>
      <w:lvlJc w:val="left"/>
      <w:pPr>
        <w:ind w:left="1581" w:hanging="360"/>
      </w:pPr>
      <w:rPr>
        <w:rFonts w:hint="default"/>
      </w:rPr>
    </w:lvl>
    <w:lvl w:ilvl="3" w:tplc="8898BD9E">
      <w:numFmt w:val="bullet"/>
      <w:lvlText w:val="•"/>
      <w:lvlJc w:val="left"/>
      <w:pPr>
        <w:ind w:left="2161" w:hanging="360"/>
      </w:pPr>
      <w:rPr>
        <w:rFonts w:hint="default"/>
      </w:rPr>
    </w:lvl>
    <w:lvl w:ilvl="4" w:tplc="0DA8564E">
      <w:numFmt w:val="bullet"/>
      <w:lvlText w:val="•"/>
      <w:lvlJc w:val="left"/>
      <w:pPr>
        <w:ind w:left="2742" w:hanging="360"/>
      </w:pPr>
      <w:rPr>
        <w:rFonts w:hint="default"/>
      </w:rPr>
    </w:lvl>
    <w:lvl w:ilvl="5" w:tplc="730ACFDA">
      <w:numFmt w:val="bullet"/>
      <w:lvlText w:val="•"/>
      <w:lvlJc w:val="left"/>
      <w:pPr>
        <w:ind w:left="3322" w:hanging="360"/>
      </w:pPr>
      <w:rPr>
        <w:rFonts w:hint="default"/>
      </w:rPr>
    </w:lvl>
    <w:lvl w:ilvl="6" w:tplc="6AEC4006">
      <w:numFmt w:val="bullet"/>
      <w:lvlText w:val="•"/>
      <w:lvlJc w:val="left"/>
      <w:pPr>
        <w:ind w:left="3903" w:hanging="360"/>
      </w:pPr>
      <w:rPr>
        <w:rFonts w:hint="default"/>
      </w:rPr>
    </w:lvl>
    <w:lvl w:ilvl="7" w:tplc="B88A3BCA">
      <w:numFmt w:val="bullet"/>
      <w:lvlText w:val="•"/>
      <w:lvlJc w:val="left"/>
      <w:pPr>
        <w:ind w:left="4483" w:hanging="360"/>
      </w:pPr>
      <w:rPr>
        <w:rFonts w:hint="default"/>
      </w:rPr>
    </w:lvl>
    <w:lvl w:ilvl="8" w:tplc="17BA9886">
      <w:numFmt w:val="bullet"/>
      <w:lvlText w:val="•"/>
      <w:lvlJc w:val="left"/>
      <w:pPr>
        <w:ind w:left="5064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8"/>
  </w:num>
  <w:num w:numId="6">
    <w:abstractNumId w:val="7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C10"/>
    <w:rsid w:val="004F7BFD"/>
    <w:rsid w:val="00D9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uiPriority w:val="1"/>
    <w:qFormat/>
    <w:rsid w:val="00D96C1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Naslov1">
    <w:name w:val="heading 1"/>
    <w:basedOn w:val="Navaden"/>
    <w:link w:val="Naslov1Znak"/>
    <w:uiPriority w:val="1"/>
    <w:qFormat/>
    <w:rsid w:val="00D96C10"/>
    <w:pPr>
      <w:ind w:left="243"/>
      <w:outlineLvl w:val="0"/>
    </w:pPr>
    <w:rPr>
      <w:b/>
      <w:bCs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1"/>
    <w:rsid w:val="00D96C10"/>
    <w:rPr>
      <w:rFonts w:ascii="Arial" w:eastAsia="Arial" w:hAnsi="Arial" w:cs="Arial"/>
      <w:b/>
      <w:bCs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D96C1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link w:val="TelobesedilaZnak"/>
    <w:uiPriority w:val="1"/>
    <w:qFormat/>
    <w:rsid w:val="00D96C10"/>
    <w:rPr>
      <w:sz w:val="20"/>
      <w:szCs w:val="20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D96C10"/>
    <w:rPr>
      <w:rFonts w:ascii="Arial" w:eastAsia="Arial" w:hAnsi="Arial" w:cs="Arial"/>
      <w:sz w:val="20"/>
      <w:szCs w:val="20"/>
      <w:lang w:val="en-US"/>
    </w:rPr>
  </w:style>
  <w:style w:type="paragraph" w:styleId="Odstavekseznama">
    <w:name w:val="List Paragraph"/>
    <w:basedOn w:val="Navaden"/>
    <w:uiPriority w:val="1"/>
    <w:qFormat/>
    <w:rsid w:val="00D96C10"/>
    <w:pPr>
      <w:ind w:left="4623" w:hanging="221"/>
    </w:pPr>
  </w:style>
  <w:style w:type="paragraph" w:customStyle="1" w:styleId="TableParagraph">
    <w:name w:val="Table Paragraph"/>
    <w:basedOn w:val="Navaden"/>
    <w:uiPriority w:val="1"/>
    <w:qFormat/>
    <w:rsid w:val="00D96C10"/>
    <w:pPr>
      <w:spacing w:line="210" w:lineRule="exact"/>
      <w:ind w:left="6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uiPriority w:val="1"/>
    <w:qFormat/>
    <w:rsid w:val="00D96C1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Naslov1">
    <w:name w:val="heading 1"/>
    <w:basedOn w:val="Navaden"/>
    <w:link w:val="Naslov1Znak"/>
    <w:uiPriority w:val="1"/>
    <w:qFormat/>
    <w:rsid w:val="00D96C10"/>
    <w:pPr>
      <w:ind w:left="243"/>
      <w:outlineLvl w:val="0"/>
    </w:pPr>
    <w:rPr>
      <w:b/>
      <w:bCs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1"/>
    <w:rsid w:val="00D96C10"/>
    <w:rPr>
      <w:rFonts w:ascii="Arial" w:eastAsia="Arial" w:hAnsi="Arial" w:cs="Arial"/>
      <w:b/>
      <w:bCs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D96C1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link w:val="TelobesedilaZnak"/>
    <w:uiPriority w:val="1"/>
    <w:qFormat/>
    <w:rsid w:val="00D96C10"/>
    <w:rPr>
      <w:sz w:val="20"/>
      <w:szCs w:val="20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D96C10"/>
    <w:rPr>
      <w:rFonts w:ascii="Arial" w:eastAsia="Arial" w:hAnsi="Arial" w:cs="Arial"/>
      <w:sz w:val="20"/>
      <w:szCs w:val="20"/>
      <w:lang w:val="en-US"/>
    </w:rPr>
  </w:style>
  <w:style w:type="paragraph" w:styleId="Odstavekseznama">
    <w:name w:val="List Paragraph"/>
    <w:basedOn w:val="Navaden"/>
    <w:uiPriority w:val="1"/>
    <w:qFormat/>
    <w:rsid w:val="00D96C10"/>
    <w:pPr>
      <w:ind w:left="4623" w:hanging="221"/>
    </w:pPr>
  </w:style>
  <w:style w:type="paragraph" w:customStyle="1" w:styleId="TableParagraph">
    <w:name w:val="Table Paragraph"/>
    <w:basedOn w:val="Navaden"/>
    <w:uiPriority w:val="1"/>
    <w:qFormat/>
    <w:rsid w:val="00D96C10"/>
    <w:pPr>
      <w:spacing w:line="210" w:lineRule="exact"/>
      <w:ind w:left="6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1535</Words>
  <Characters>8751</Characters>
  <Application>Microsoft Office Word</Application>
  <DocSecurity>0</DocSecurity>
  <Lines>72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Vzgojitelj</dc:creator>
  <cp:lastModifiedBy>Vzgojitelj</cp:lastModifiedBy>
  <cp:revision>1</cp:revision>
  <dcterms:created xsi:type="dcterms:W3CDTF">2019-08-11T15:20:00Z</dcterms:created>
  <dcterms:modified xsi:type="dcterms:W3CDTF">2019-08-11T15:22:00Z</dcterms:modified>
</cp:coreProperties>
</file>